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7292" w14:textId="77777777" w:rsidR="00C50312" w:rsidRPr="007554F2" w:rsidRDefault="00FD6FBC" w:rsidP="00C50312">
      <w:pPr>
        <w:spacing w:line="312" w:lineRule="auto"/>
        <w:rPr>
          <w:rFonts w:cs="Arial"/>
          <w:sz w:val="18"/>
          <w:szCs w:val="18"/>
        </w:rPr>
      </w:pPr>
      <w:r w:rsidRPr="007554F2">
        <w:rPr>
          <w:rFonts w:cs="Arial"/>
          <w:sz w:val="18"/>
          <w:szCs w:val="18"/>
        </w:rPr>
        <w:t>“</w:t>
      </w:r>
    </w:p>
    <w:p w14:paraId="6D922480" w14:textId="77777777" w:rsidR="00B63CFB" w:rsidRPr="007554F2" w:rsidRDefault="00B63CFB" w:rsidP="00C50312">
      <w:pPr>
        <w:spacing w:line="312" w:lineRule="auto"/>
        <w:rPr>
          <w:rFonts w:cs="Arial"/>
          <w:sz w:val="18"/>
          <w:szCs w:val="18"/>
        </w:rPr>
      </w:pPr>
    </w:p>
    <w:p w14:paraId="1A8F3E0F" w14:textId="77777777" w:rsidR="00B63CFB" w:rsidRPr="007554F2" w:rsidRDefault="00B63CFB" w:rsidP="00C50312">
      <w:pPr>
        <w:spacing w:line="312" w:lineRule="auto"/>
        <w:rPr>
          <w:rFonts w:cs="Arial"/>
          <w:sz w:val="12"/>
          <w:szCs w:val="12"/>
        </w:rPr>
      </w:pPr>
    </w:p>
    <w:p w14:paraId="044C8D29" w14:textId="77777777" w:rsidR="00B63CFB" w:rsidRPr="007554F2" w:rsidRDefault="00B63CFB" w:rsidP="00C50312">
      <w:pPr>
        <w:spacing w:line="312" w:lineRule="auto"/>
        <w:rPr>
          <w:rFonts w:cs="Arial"/>
          <w:sz w:val="16"/>
          <w:szCs w:val="16"/>
        </w:rPr>
      </w:pPr>
    </w:p>
    <w:p w14:paraId="07D00ADB" w14:textId="77777777" w:rsidR="00BF5570" w:rsidRPr="007554F2" w:rsidRDefault="0055585C" w:rsidP="00BF5570">
      <w:pPr>
        <w:pStyle w:val="Kop1"/>
        <w:rPr>
          <w:sz w:val="28"/>
          <w:szCs w:val="28"/>
        </w:rPr>
      </w:pPr>
      <w:r w:rsidRPr="007554F2">
        <w:rPr>
          <w:sz w:val="28"/>
          <w:szCs w:val="28"/>
        </w:rPr>
        <w:t>V</w:t>
      </w:r>
      <w:r w:rsidR="00BF5570" w:rsidRPr="007554F2">
        <w:rPr>
          <w:sz w:val="28"/>
          <w:szCs w:val="28"/>
        </w:rPr>
        <w:t>ragen van de raad</w:t>
      </w:r>
    </w:p>
    <w:p w14:paraId="533D266F" w14:textId="77777777" w:rsidR="00BF5570" w:rsidRPr="007554F2" w:rsidRDefault="00BF5570" w:rsidP="00BF5570">
      <w:pPr>
        <w:rPr>
          <w:rFonts w:cs="Arial"/>
          <w:sz w:val="22"/>
          <w:szCs w:val="22"/>
        </w:rPr>
      </w:pPr>
    </w:p>
    <w:p w14:paraId="6BF856F9" w14:textId="77777777" w:rsidR="00B63CFB" w:rsidRPr="007554F2" w:rsidRDefault="00B63CFB" w:rsidP="00BF5570">
      <w:pPr>
        <w:rPr>
          <w:rFonts w:cs="Arial"/>
          <w:sz w:val="22"/>
          <w:szCs w:val="22"/>
        </w:rPr>
      </w:pPr>
    </w:p>
    <w:p w14:paraId="312D88D1" w14:textId="77777777" w:rsidR="00B63CFB" w:rsidRPr="007554F2" w:rsidRDefault="00B63CFB" w:rsidP="00BF5570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BF5570" w:rsidRPr="007554F2" w14:paraId="51D606FA" w14:textId="77777777" w:rsidTr="00BF55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53B" w14:textId="77777777" w:rsidR="00BF5570" w:rsidRPr="007554F2" w:rsidRDefault="0055585C">
            <w:pPr>
              <w:pStyle w:val="RH-plattetekst"/>
              <w:rPr>
                <w:rFonts w:ascii="Arial" w:hAnsi="Arial" w:cs="Arial"/>
                <w:b/>
                <w:sz w:val="18"/>
                <w:szCs w:val="18"/>
              </w:rPr>
            </w:pPr>
            <w:r w:rsidRPr="007554F2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F0F7" w14:textId="0C945AF7" w:rsidR="00BF5570" w:rsidRPr="007554F2" w:rsidRDefault="00D770A2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D6D7B" w:rsidRPr="007554F2">
              <w:rPr>
                <w:rFonts w:ascii="Arial" w:hAnsi="Arial" w:cs="Arial"/>
                <w:sz w:val="18"/>
                <w:szCs w:val="18"/>
              </w:rPr>
              <w:t xml:space="preserve"> oktober 2020</w:t>
            </w:r>
          </w:p>
        </w:tc>
      </w:tr>
      <w:tr w:rsidR="00BF5570" w:rsidRPr="007554F2" w14:paraId="0F0FFD9D" w14:textId="77777777" w:rsidTr="00BF55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718" w14:textId="77777777" w:rsidR="00BF5570" w:rsidRPr="007554F2" w:rsidRDefault="00BF5570">
            <w:pPr>
              <w:pStyle w:val="RH-plattetekst"/>
              <w:rPr>
                <w:rFonts w:ascii="Arial" w:hAnsi="Arial" w:cs="Arial"/>
                <w:b/>
                <w:sz w:val="18"/>
                <w:szCs w:val="18"/>
              </w:rPr>
            </w:pPr>
            <w:r w:rsidRPr="007554F2">
              <w:rPr>
                <w:rFonts w:ascii="Arial" w:hAnsi="Arial" w:cs="Arial"/>
                <w:b/>
                <w:sz w:val="18"/>
                <w:szCs w:val="18"/>
              </w:rPr>
              <w:t>Naam raadslid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821" w14:textId="449FE334" w:rsidR="00BF5570" w:rsidRPr="007554F2" w:rsidRDefault="00AF333B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  <w:r w:rsidRPr="007554F2">
              <w:rPr>
                <w:rFonts w:ascii="Arial" w:hAnsi="Arial" w:cs="Arial"/>
                <w:sz w:val="18"/>
                <w:szCs w:val="18"/>
              </w:rPr>
              <w:t>Nathanael Korf</w:t>
            </w:r>
            <w:r w:rsidR="0086086B" w:rsidRPr="007554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5570" w:rsidRPr="007554F2" w14:paraId="2A78EE10" w14:textId="77777777" w:rsidTr="00BF55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86B" w14:textId="77777777" w:rsidR="00BF5570" w:rsidRPr="007554F2" w:rsidRDefault="00BF5570">
            <w:pPr>
              <w:pStyle w:val="RH-plattetekst"/>
              <w:rPr>
                <w:rFonts w:ascii="Arial" w:hAnsi="Arial" w:cs="Arial"/>
                <w:b/>
                <w:sz w:val="18"/>
                <w:szCs w:val="18"/>
              </w:rPr>
            </w:pPr>
            <w:r w:rsidRPr="007554F2">
              <w:rPr>
                <w:rFonts w:ascii="Arial" w:hAnsi="Arial" w:cs="Arial"/>
                <w:b/>
                <w:sz w:val="18"/>
                <w:szCs w:val="18"/>
              </w:rPr>
              <w:t>Fractie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D67" w14:textId="3437FDAA" w:rsidR="00BF5570" w:rsidRPr="007554F2" w:rsidRDefault="00AF333B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  <w:r w:rsidRPr="007554F2">
              <w:rPr>
                <w:rFonts w:ascii="Arial" w:hAnsi="Arial" w:cs="Arial"/>
                <w:sz w:val="18"/>
                <w:szCs w:val="18"/>
              </w:rPr>
              <w:t>Velse</w:t>
            </w:r>
            <w:r w:rsidR="0086086B" w:rsidRPr="007554F2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7554F2">
              <w:rPr>
                <w:rFonts w:ascii="Arial" w:hAnsi="Arial" w:cs="Arial"/>
                <w:sz w:val="18"/>
                <w:szCs w:val="18"/>
              </w:rPr>
              <w:t>Lokaal</w:t>
            </w:r>
          </w:p>
        </w:tc>
      </w:tr>
      <w:tr w:rsidR="00BF5570" w:rsidRPr="007554F2" w14:paraId="3381FB9C" w14:textId="77777777" w:rsidTr="00BF55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6E3" w14:textId="77777777" w:rsidR="00BF5570" w:rsidRPr="007554F2" w:rsidRDefault="0055585C" w:rsidP="00BF1AA8">
            <w:pPr>
              <w:pStyle w:val="RH-plattetekst"/>
              <w:rPr>
                <w:rFonts w:ascii="Arial" w:hAnsi="Arial" w:cs="Arial"/>
                <w:b/>
                <w:sz w:val="18"/>
                <w:szCs w:val="18"/>
              </w:rPr>
            </w:pPr>
            <w:r w:rsidRPr="007554F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F1AA8" w:rsidRPr="007554F2">
              <w:rPr>
                <w:rFonts w:ascii="Arial" w:hAnsi="Arial" w:cs="Arial"/>
                <w:b/>
                <w:sz w:val="18"/>
                <w:szCs w:val="18"/>
              </w:rPr>
              <w:t>aadsvraagnummer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52D1" w14:textId="202CF814" w:rsidR="00BF5570" w:rsidRPr="007554F2" w:rsidRDefault="00BF1AA8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  <w:r w:rsidRPr="007554F2">
              <w:rPr>
                <w:rFonts w:ascii="Arial" w:hAnsi="Arial" w:cs="Arial"/>
                <w:sz w:val="18"/>
                <w:szCs w:val="18"/>
              </w:rPr>
              <w:t>RV20.</w:t>
            </w:r>
            <w:r w:rsidR="002F76D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14:paraId="1C9E67CA" w14:textId="77777777" w:rsidR="00BF5570" w:rsidRPr="007554F2" w:rsidRDefault="00BF5570" w:rsidP="00BF5570">
      <w:pPr>
        <w:pStyle w:val="RH-plattetekst"/>
        <w:rPr>
          <w:rFonts w:ascii="Arial" w:hAnsi="Arial" w:cs="Arial"/>
        </w:rPr>
      </w:pPr>
    </w:p>
    <w:p w14:paraId="04007B3D" w14:textId="77777777" w:rsidR="00BF5570" w:rsidRPr="007554F2" w:rsidRDefault="00BF5570" w:rsidP="00BF5570">
      <w:pPr>
        <w:rPr>
          <w:rFonts w:cs="Arial"/>
        </w:rPr>
      </w:pPr>
    </w:p>
    <w:p w14:paraId="2184983F" w14:textId="49C17253" w:rsidR="00BF5570" w:rsidRPr="007554F2" w:rsidRDefault="00BF5570" w:rsidP="00BF5570">
      <w:pPr>
        <w:rPr>
          <w:rFonts w:cs="Arial"/>
          <w:b/>
          <w:sz w:val="18"/>
          <w:szCs w:val="18"/>
        </w:rPr>
      </w:pPr>
      <w:r w:rsidRPr="007554F2">
        <w:rPr>
          <w:rFonts w:cs="Arial"/>
          <w:b/>
          <w:sz w:val="18"/>
          <w:szCs w:val="18"/>
        </w:rPr>
        <w:t>Onderwerp</w:t>
      </w:r>
      <w:r w:rsidR="0014135C" w:rsidRPr="007554F2">
        <w:rPr>
          <w:rFonts w:cs="Arial"/>
          <w:b/>
          <w:sz w:val="18"/>
          <w:szCs w:val="18"/>
        </w:rPr>
        <w:t>:</w:t>
      </w:r>
      <w:bookmarkStart w:id="0" w:name="Onderwerp"/>
      <w:r w:rsidR="0014135C" w:rsidRPr="007554F2">
        <w:rPr>
          <w:rFonts w:cs="Arial"/>
          <w:b/>
          <w:sz w:val="18"/>
          <w:szCs w:val="18"/>
        </w:rPr>
        <w:t xml:space="preserve"> </w:t>
      </w:r>
      <w:bookmarkEnd w:id="0"/>
      <w:r w:rsidR="00D770A2">
        <w:rPr>
          <w:rFonts w:cs="Arial"/>
          <w:b/>
          <w:sz w:val="18"/>
          <w:szCs w:val="18"/>
        </w:rPr>
        <w:t xml:space="preserve">van </w:t>
      </w:r>
      <w:proofErr w:type="spellStart"/>
      <w:r w:rsidR="00D770A2">
        <w:rPr>
          <w:rFonts w:cs="Arial"/>
          <w:b/>
          <w:sz w:val="18"/>
          <w:szCs w:val="18"/>
        </w:rPr>
        <w:t>Liempd</w:t>
      </w:r>
      <w:proofErr w:type="spellEnd"/>
      <w:r w:rsidR="00D770A2">
        <w:rPr>
          <w:rFonts w:cs="Arial"/>
          <w:b/>
          <w:sz w:val="18"/>
          <w:szCs w:val="18"/>
        </w:rPr>
        <w:t xml:space="preserve"> in IJC </w:t>
      </w:r>
    </w:p>
    <w:p w14:paraId="76D16E7E" w14:textId="77777777" w:rsidR="00376461" w:rsidRPr="007554F2" w:rsidRDefault="00376461" w:rsidP="00BF5570">
      <w:pPr>
        <w:rPr>
          <w:rFonts w:cs="Arial"/>
          <w:b/>
          <w:sz w:val="18"/>
          <w:szCs w:val="18"/>
        </w:rPr>
      </w:pPr>
    </w:p>
    <w:p w14:paraId="5B88CE29" w14:textId="77777777" w:rsidR="00376461" w:rsidRPr="007554F2" w:rsidRDefault="00376461" w:rsidP="00BF5570">
      <w:pPr>
        <w:rPr>
          <w:rFonts w:cs="Arial"/>
          <w:sz w:val="22"/>
          <w:szCs w:val="22"/>
        </w:rPr>
      </w:pPr>
    </w:p>
    <w:p w14:paraId="2A59D46F" w14:textId="77777777" w:rsidR="00181E61" w:rsidRPr="007554F2" w:rsidRDefault="00BF5570" w:rsidP="00BF5570">
      <w:pPr>
        <w:rPr>
          <w:rFonts w:cs="Arial"/>
          <w:b/>
          <w:sz w:val="18"/>
          <w:szCs w:val="18"/>
        </w:rPr>
      </w:pPr>
      <w:r w:rsidRPr="007554F2">
        <w:rPr>
          <w:rFonts w:cs="Arial"/>
          <w:b/>
          <w:sz w:val="18"/>
          <w:szCs w:val="18"/>
        </w:rPr>
        <w:t>Toelichting bij de vragen:</w:t>
      </w:r>
    </w:p>
    <w:p w14:paraId="5337827C" w14:textId="77777777" w:rsidR="00BF5570" w:rsidRPr="007554F2" w:rsidRDefault="00BF5570" w:rsidP="00BF5570">
      <w:pPr>
        <w:rPr>
          <w:rFonts w:cs="Arial"/>
          <w:szCs w:val="21"/>
        </w:rPr>
      </w:pPr>
    </w:p>
    <w:p w14:paraId="34CD6DDC" w14:textId="04E863B9" w:rsidR="0055585C" w:rsidRPr="007554F2" w:rsidRDefault="00AF333B" w:rsidP="00BF5570">
      <w:pPr>
        <w:rPr>
          <w:rFonts w:cs="Arial"/>
          <w:sz w:val="20"/>
          <w:szCs w:val="20"/>
        </w:rPr>
      </w:pPr>
      <w:r w:rsidRPr="007554F2">
        <w:rPr>
          <w:rFonts w:cs="Arial"/>
          <w:sz w:val="20"/>
          <w:szCs w:val="20"/>
        </w:rPr>
        <w:t xml:space="preserve">Op dinsdag </w:t>
      </w:r>
      <w:r w:rsidR="00D770A2">
        <w:rPr>
          <w:rFonts w:cs="Arial"/>
          <w:sz w:val="20"/>
          <w:szCs w:val="20"/>
        </w:rPr>
        <w:t>13</w:t>
      </w:r>
      <w:r w:rsidRPr="007554F2">
        <w:rPr>
          <w:rFonts w:cs="Arial"/>
          <w:sz w:val="20"/>
          <w:szCs w:val="20"/>
        </w:rPr>
        <w:t xml:space="preserve"> oktober 2020 </w:t>
      </w:r>
      <w:r w:rsidR="00D770A2">
        <w:rPr>
          <w:rFonts w:cs="Arial"/>
          <w:sz w:val="20"/>
          <w:szCs w:val="20"/>
        </w:rPr>
        <w:t xml:space="preserve">is een artikel in de IJmuider Courant te lezen waarin directeur Brak!/PVM Erwin van </w:t>
      </w:r>
      <w:proofErr w:type="spellStart"/>
      <w:r w:rsidR="00D770A2">
        <w:rPr>
          <w:rFonts w:cs="Arial"/>
          <w:sz w:val="20"/>
          <w:szCs w:val="20"/>
        </w:rPr>
        <w:t>Liempd</w:t>
      </w:r>
      <w:proofErr w:type="spellEnd"/>
      <w:r w:rsidR="00D770A2">
        <w:rPr>
          <w:rFonts w:cs="Arial"/>
          <w:sz w:val="20"/>
          <w:szCs w:val="20"/>
        </w:rPr>
        <w:t xml:space="preserve"> zich uitlaat over de gemeente</w:t>
      </w:r>
      <w:r w:rsidR="00340914" w:rsidRPr="007554F2">
        <w:rPr>
          <w:rFonts w:cs="Arial"/>
          <w:sz w:val="20"/>
          <w:szCs w:val="20"/>
        </w:rPr>
        <w:t xml:space="preserve">. </w:t>
      </w:r>
    </w:p>
    <w:p w14:paraId="47FC5B07" w14:textId="77777777" w:rsidR="00BF5570" w:rsidRPr="007554F2" w:rsidRDefault="00BF5570" w:rsidP="00BF5570">
      <w:pPr>
        <w:rPr>
          <w:rFonts w:cs="Arial"/>
          <w:sz w:val="22"/>
          <w:szCs w:val="22"/>
        </w:rPr>
      </w:pPr>
    </w:p>
    <w:p w14:paraId="373CE7AC" w14:textId="5DF26459" w:rsidR="002C1A7A" w:rsidRPr="007554F2" w:rsidRDefault="002C1A7A" w:rsidP="00364464">
      <w:pPr>
        <w:rPr>
          <w:rFonts w:cs="Arial"/>
          <w:bCs/>
          <w:sz w:val="20"/>
          <w:szCs w:val="20"/>
        </w:rPr>
      </w:pPr>
      <w:r w:rsidRPr="007554F2">
        <w:rPr>
          <w:rFonts w:cs="Arial"/>
          <w:b/>
          <w:sz w:val="20"/>
          <w:szCs w:val="20"/>
        </w:rPr>
        <w:t xml:space="preserve">Vraag 1:  </w:t>
      </w:r>
      <w:r w:rsidR="00D770A2" w:rsidRPr="00D770A2">
        <w:rPr>
          <w:rFonts w:cs="Arial"/>
          <w:bCs/>
          <w:sz w:val="20"/>
          <w:szCs w:val="20"/>
        </w:rPr>
        <w:t>Bent u bekend met het artikel "Hield Velsen cruciale informatie achter? De gemeente zegt van niet” in de IJmuider Courant</w:t>
      </w:r>
      <w:r w:rsidR="00D770A2">
        <w:rPr>
          <w:rFonts w:cs="Arial"/>
          <w:bCs/>
          <w:sz w:val="20"/>
          <w:szCs w:val="20"/>
        </w:rPr>
        <w:t xml:space="preserve"> op 13 oktober</w:t>
      </w:r>
      <w:r w:rsidR="00340914" w:rsidRPr="007554F2">
        <w:rPr>
          <w:rFonts w:cs="Arial"/>
          <w:bCs/>
          <w:sz w:val="20"/>
          <w:szCs w:val="20"/>
        </w:rPr>
        <w:t>?</w:t>
      </w:r>
    </w:p>
    <w:p w14:paraId="369079F1" w14:textId="77777777" w:rsidR="002C1A7A" w:rsidRPr="007554F2" w:rsidRDefault="002C1A7A" w:rsidP="00364464">
      <w:pPr>
        <w:rPr>
          <w:rFonts w:cs="Arial"/>
          <w:b/>
          <w:sz w:val="20"/>
          <w:szCs w:val="20"/>
        </w:rPr>
      </w:pPr>
    </w:p>
    <w:p w14:paraId="5FA2DED4" w14:textId="372ED4A8" w:rsidR="0095316B" w:rsidRPr="007554F2" w:rsidRDefault="0055585C" w:rsidP="00364464">
      <w:pPr>
        <w:rPr>
          <w:rFonts w:cs="Arial"/>
          <w:sz w:val="20"/>
          <w:szCs w:val="20"/>
        </w:rPr>
      </w:pPr>
      <w:r w:rsidRPr="007554F2">
        <w:rPr>
          <w:rFonts w:cs="Arial"/>
          <w:b/>
          <w:sz w:val="20"/>
          <w:szCs w:val="20"/>
        </w:rPr>
        <w:t xml:space="preserve">Vraag </w:t>
      </w:r>
      <w:r w:rsidR="002C1A7A" w:rsidRPr="007554F2">
        <w:rPr>
          <w:rFonts w:cs="Arial"/>
          <w:b/>
          <w:sz w:val="20"/>
          <w:szCs w:val="20"/>
        </w:rPr>
        <w:t>2</w:t>
      </w:r>
      <w:r w:rsidR="005144B4" w:rsidRPr="007554F2">
        <w:rPr>
          <w:rFonts w:cs="Arial"/>
          <w:b/>
          <w:sz w:val="20"/>
          <w:szCs w:val="20"/>
        </w:rPr>
        <w:t>:</w:t>
      </w:r>
      <w:r w:rsidRPr="007554F2">
        <w:rPr>
          <w:rFonts w:cs="Arial"/>
          <w:sz w:val="20"/>
          <w:szCs w:val="20"/>
        </w:rPr>
        <w:t xml:space="preserve"> </w:t>
      </w:r>
      <w:r w:rsidR="007F7EBC" w:rsidRPr="007554F2">
        <w:rPr>
          <w:rFonts w:cs="Arial"/>
          <w:sz w:val="20"/>
          <w:szCs w:val="20"/>
        </w:rPr>
        <w:t xml:space="preserve"> </w:t>
      </w:r>
      <w:r w:rsidR="00D770A2" w:rsidRPr="00D770A2">
        <w:rPr>
          <w:rFonts w:cs="Arial"/>
          <w:sz w:val="20"/>
          <w:szCs w:val="20"/>
        </w:rPr>
        <w:t>Klopt het dat er een vertrouwelijke notitie is geweest over het risico op ongeoorloofde staatssteun</w:t>
      </w:r>
      <w:r w:rsidR="00340914" w:rsidRPr="007554F2">
        <w:rPr>
          <w:rFonts w:cs="Arial"/>
          <w:sz w:val="20"/>
          <w:szCs w:val="20"/>
        </w:rPr>
        <w:t>?</w:t>
      </w:r>
    </w:p>
    <w:p w14:paraId="064B4169" w14:textId="77777777" w:rsidR="0055585C" w:rsidRPr="007554F2" w:rsidRDefault="0055585C" w:rsidP="0055585C">
      <w:pPr>
        <w:rPr>
          <w:rFonts w:cs="Arial"/>
          <w:sz w:val="20"/>
          <w:szCs w:val="20"/>
        </w:rPr>
      </w:pPr>
    </w:p>
    <w:p w14:paraId="2E8144DB" w14:textId="2E52B15A" w:rsidR="0055585C" w:rsidRPr="007554F2" w:rsidRDefault="0070076B" w:rsidP="0055585C">
      <w:pPr>
        <w:rPr>
          <w:rFonts w:cs="Arial"/>
          <w:bCs/>
          <w:sz w:val="20"/>
          <w:szCs w:val="20"/>
        </w:rPr>
      </w:pPr>
      <w:r w:rsidRPr="007554F2">
        <w:rPr>
          <w:rFonts w:cs="Arial"/>
          <w:b/>
          <w:bCs/>
          <w:sz w:val="20"/>
          <w:szCs w:val="20"/>
        </w:rPr>
        <w:t xml:space="preserve">Vraag </w:t>
      </w:r>
      <w:r w:rsidR="004F28A2" w:rsidRPr="007554F2">
        <w:rPr>
          <w:rFonts w:cs="Arial"/>
          <w:b/>
          <w:bCs/>
          <w:sz w:val="20"/>
          <w:szCs w:val="20"/>
        </w:rPr>
        <w:t>3</w:t>
      </w:r>
      <w:r w:rsidR="005144B4" w:rsidRPr="007554F2">
        <w:rPr>
          <w:rFonts w:cs="Arial"/>
          <w:b/>
          <w:bCs/>
          <w:sz w:val="20"/>
          <w:szCs w:val="20"/>
        </w:rPr>
        <w:t>:</w:t>
      </w:r>
      <w:r w:rsidR="00F244F3" w:rsidRPr="007554F2">
        <w:rPr>
          <w:rFonts w:cs="Arial"/>
          <w:b/>
          <w:bCs/>
          <w:sz w:val="20"/>
          <w:szCs w:val="20"/>
        </w:rPr>
        <w:t xml:space="preserve"> </w:t>
      </w:r>
      <w:r w:rsidR="00D770A2" w:rsidRPr="00D770A2">
        <w:rPr>
          <w:rFonts w:cs="Arial"/>
          <w:bCs/>
          <w:sz w:val="20"/>
          <w:szCs w:val="20"/>
        </w:rPr>
        <w:t xml:space="preserve">Wat is het verschil tussen de informatie in </w:t>
      </w:r>
      <w:r w:rsidR="00D770A2">
        <w:rPr>
          <w:rFonts w:cs="Arial"/>
          <w:bCs/>
          <w:sz w:val="20"/>
          <w:szCs w:val="20"/>
        </w:rPr>
        <w:t>de</w:t>
      </w:r>
      <w:r w:rsidR="00D770A2" w:rsidRPr="00D770A2">
        <w:rPr>
          <w:rFonts w:cs="Arial"/>
          <w:bCs/>
          <w:sz w:val="20"/>
          <w:szCs w:val="20"/>
        </w:rPr>
        <w:t xml:space="preserve"> raadsmemo in vergelijking tot de vertrouwelijke notitie? Kunt u de informatie uit de notitie met de raad delen</w:t>
      </w:r>
      <w:r w:rsidR="002946F1">
        <w:rPr>
          <w:rFonts w:cs="Arial"/>
          <w:bCs/>
          <w:sz w:val="20"/>
          <w:szCs w:val="20"/>
        </w:rPr>
        <w:t>?</w:t>
      </w:r>
    </w:p>
    <w:p w14:paraId="303B428D" w14:textId="77777777" w:rsidR="000B4A9F" w:rsidRPr="007554F2" w:rsidRDefault="000B4A9F" w:rsidP="00BF5570">
      <w:pPr>
        <w:rPr>
          <w:rFonts w:cs="Arial"/>
          <w:sz w:val="20"/>
          <w:szCs w:val="20"/>
        </w:rPr>
      </w:pPr>
    </w:p>
    <w:p w14:paraId="5D15820E" w14:textId="4BF82D39" w:rsidR="003E3280" w:rsidRPr="007554F2" w:rsidRDefault="0055585C" w:rsidP="00340914">
      <w:pPr>
        <w:rPr>
          <w:rFonts w:cs="Arial"/>
          <w:bCs/>
          <w:sz w:val="20"/>
          <w:szCs w:val="20"/>
        </w:rPr>
      </w:pPr>
      <w:r w:rsidRPr="007554F2">
        <w:rPr>
          <w:rFonts w:cs="Arial"/>
          <w:b/>
          <w:sz w:val="20"/>
          <w:szCs w:val="20"/>
        </w:rPr>
        <w:t xml:space="preserve">Vraag </w:t>
      </w:r>
      <w:r w:rsidR="004F28A2" w:rsidRPr="007554F2">
        <w:rPr>
          <w:rFonts w:cs="Arial"/>
          <w:b/>
          <w:sz w:val="20"/>
          <w:szCs w:val="20"/>
        </w:rPr>
        <w:t>4</w:t>
      </w:r>
      <w:r w:rsidR="00620B9C" w:rsidRPr="007554F2">
        <w:rPr>
          <w:rFonts w:cs="Arial"/>
          <w:b/>
          <w:sz w:val="20"/>
          <w:szCs w:val="20"/>
        </w:rPr>
        <w:t xml:space="preserve">: </w:t>
      </w:r>
      <w:r w:rsidR="00D770A2" w:rsidRPr="00D770A2">
        <w:rPr>
          <w:rFonts w:cs="Arial"/>
          <w:bCs/>
          <w:sz w:val="20"/>
          <w:szCs w:val="20"/>
        </w:rPr>
        <w:t>Wie had toegang tot deze notitie? En wat vind</w:t>
      </w:r>
      <w:r w:rsidR="00401117">
        <w:rPr>
          <w:rFonts w:cs="Arial"/>
          <w:bCs/>
          <w:sz w:val="20"/>
          <w:szCs w:val="20"/>
        </w:rPr>
        <w:t>t</w:t>
      </w:r>
      <w:r w:rsidR="00D770A2" w:rsidRPr="00D770A2">
        <w:rPr>
          <w:rFonts w:cs="Arial"/>
          <w:bCs/>
          <w:sz w:val="20"/>
          <w:szCs w:val="20"/>
        </w:rPr>
        <w:t xml:space="preserve"> u ervan dat een vertrouwelijke notitie bij de pers is beland?</w:t>
      </w:r>
    </w:p>
    <w:p w14:paraId="1D2B2A88" w14:textId="493B39A0" w:rsidR="000424E0" w:rsidRDefault="000424E0" w:rsidP="002E7650">
      <w:pPr>
        <w:rPr>
          <w:rFonts w:cs="Arial"/>
          <w:bCs/>
          <w:sz w:val="20"/>
          <w:szCs w:val="20"/>
        </w:rPr>
      </w:pPr>
    </w:p>
    <w:p w14:paraId="2DA1A71A" w14:textId="4B8F870E" w:rsidR="00D770A2" w:rsidRPr="007554F2" w:rsidRDefault="00D770A2" w:rsidP="00D770A2">
      <w:pPr>
        <w:rPr>
          <w:rFonts w:cs="Arial"/>
          <w:bCs/>
          <w:sz w:val="20"/>
          <w:szCs w:val="20"/>
        </w:rPr>
      </w:pPr>
      <w:r w:rsidRPr="007554F2">
        <w:rPr>
          <w:rFonts w:cs="Arial"/>
          <w:b/>
          <w:sz w:val="20"/>
          <w:szCs w:val="20"/>
        </w:rPr>
        <w:t xml:space="preserve">Vraag </w:t>
      </w:r>
      <w:r>
        <w:rPr>
          <w:rFonts w:cs="Arial"/>
          <w:b/>
          <w:sz w:val="20"/>
          <w:szCs w:val="20"/>
        </w:rPr>
        <w:t>5</w:t>
      </w:r>
      <w:r w:rsidRPr="007554F2">
        <w:rPr>
          <w:rFonts w:cs="Arial"/>
          <w:b/>
          <w:sz w:val="20"/>
          <w:szCs w:val="20"/>
        </w:rPr>
        <w:t xml:space="preserve">:  </w:t>
      </w:r>
      <w:r w:rsidRPr="00D770A2">
        <w:rPr>
          <w:rFonts w:cs="Arial"/>
          <w:bCs/>
          <w:sz w:val="20"/>
          <w:szCs w:val="20"/>
        </w:rPr>
        <w:t>Klopt het dat PVM een brief heeft gestuurd over de vorderingen in fondsenwerving? Is deze ook aan de raad gestuurd</w:t>
      </w:r>
      <w:r w:rsidR="00401117">
        <w:rPr>
          <w:rFonts w:cs="Arial"/>
          <w:bCs/>
          <w:sz w:val="20"/>
          <w:szCs w:val="20"/>
        </w:rPr>
        <w:t>?</w:t>
      </w:r>
      <w:r w:rsidRPr="00D770A2">
        <w:rPr>
          <w:rFonts w:cs="Arial"/>
          <w:bCs/>
          <w:sz w:val="20"/>
          <w:szCs w:val="20"/>
        </w:rPr>
        <w:t xml:space="preserve"> </w:t>
      </w:r>
      <w:r w:rsidR="00401117">
        <w:rPr>
          <w:rFonts w:cs="Arial"/>
          <w:bCs/>
          <w:sz w:val="20"/>
          <w:szCs w:val="20"/>
        </w:rPr>
        <w:t>Z</w:t>
      </w:r>
      <w:r w:rsidRPr="00D770A2">
        <w:rPr>
          <w:rFonts w:cs="Arial"/>
          <w:bCs/>
          <w:sz w:val="20"/>
          <w:szCs w:val="20"/>
        </w:rPr>
        <w:t>o ja, wanneer?</w:t>
      </w:r>
    </w:p>
    <w:p w14:paraId="2D946C03" w14:textId="77777777" w:rsidR="00D770A2" w:rsidRPr="007554F2" w:rsidRDefault="00D770A2" w:rsidP="00D770A2">
      <w:pPr>
        <w:rPr>
          <w:rFonts w:cs="Arial"/>
          <w:b/>
          <w:sz w:val="20"/>
          <w:szCs w:val="20"/>
        </w:rPr>
      </w:pPr>
    </w:p>
    <w:p w14:paraId="32006F9B" w14:textId="1C23C9BB" w:rsidR="00D770A2" w:rsidRPr="007554F2" w:rsidRDefault="00D770A2" w:rsidP="00D770A2">
      <w:pPr>
        <w:rPr>
          <w:rFonts w:cs="Arial"/>
          <w:sz w:val="20"/>
          <w:szCs w:val="20"/>
        </w:rPr>
      </w:pPr>
      <w:r w:rsidRPr="007554F2">
        <w:rPr>
          <w:rFonts w:cs="Arial"/>
          <w:b/>
          <w:sz w:val="20"/>
          <w:szCs w:val="20"/>
        </w:rPr>
        <w:t xml:space="preserve">Vraag </w:t>
      </w:r>
      <w:r>
        <w:rPr>
          <w:rFonts w:cs="Arial"/>
          <w:b/>
          <w:sz w:val="20"/>
          <w:szCs w:val="20"/>
        </w:rPr>
        <w:t>6</w:t>
      </w:r>
      <w:r w:rsidRPr="007554F2">
        <w:rPr>
          <w:rFonts w:cs="Arial"/>
          <w:b/>
          <w:sz w:val="20"/>
          <w:szCs w:val="20"/>
        </w:rPr>
        <w:t>:</w:t>
      </w:r>
      <w:r w:rsidRPr="007554F2">
        <w:rPr>
          <w:rFonts w:cs="Arial"/>
          <w:sz w:val="20"/>
          <w:szCs w:val="20"/>
        </w:rPr>
        <w:t xml:space="preserve">  </w:t>
      </w:r>
      <w:r w:rsidRPr="00D770A2">
        <w:rPr>
          <w:rFonts w:cs="Arial"/>
          <w:sz w:val="20"/>
          <w:szCs w:val="20"/>
        </w:rPr>
        <w:t>Is er cruciale informatie achtergehouden voor de raad</w:t>
      </w:r>
      <w:r w:rsidRPr="007554F2">
        <w:rPr>
          <w:rFonts w:cs="Arial"/>
          <w:sz w:val="20"/>
          <w:szCs w:val="20"/>
        </w:rPr>
        <w:t>?</w:t>
      </w:r>
    </w:p>
    <w:p w14:paraId="55C64FD8" w14:textId="77777777" w:rsidR="00D770A2" w:rsidRPr="007554F2" w:rsidRDefault="00D770A2" w:rsidP="00D770A2">
      <w:pPr>
        <w:rPr>
          <w:rFonts w:cs="Arial"/>
          <w:sz w:val="20"/>
          <w:szCs w:val="20"/>
        </w:rPr>
      </w:pPr>
    </w:p>
    <w:p w14:paraId="33F1F6B3" w14:textId="6610AC79" w:rsidR="00D770A2" w:rsidRPr="007554F2" w:rsidRDefault="00D770A2" w:rsidP="00D770A2">
      <w:pPr>
        <w:rPr>
          <w:rFonts w:cs="Arial"/>
          <w:bCs/>
          <w:sz w:val="20"/>
          <w:szCs w:val="20"/>
        </w:rPr>
      </w:pPr>
      <w:r w:rsidRPr="007554F2">
        <w:rPr>
          <w:rFonts w:cs="Arial"/>
          <w:b/>
          <w:bCs/>
          <w:sz w:val="20"/>
          <w:szCs w:val="20"/>
        </w:rPr>
        <w:t xml:space="preserve">Vraag </w:t>
      </w:r>
      <w:r>
        <w:rPr>
          <w:rFonts w:cs="Arial"/>
          <w:b/>
          <w:bCs/>
          <w:sz w:val="20"/>
          <w:szCs w:val="20"/>
        </w:rPr>
        <w:t>7</w:t>
      </w:r>
      <w:r w:rsidRPr="007554F2">
        <w:rPr>
          <w:rFonts w:cs="Arial"/>
          <w:b/>
          <w:bCs/>
          <w:sz w:val="20"/>
          <w:szCs w:val="20"/>
        </w:rPr>
        <w:t xml:space="preserve">: </w:t>
      </w:r>
      <w:r w:rsidRPr="00D770A2">
        <w:rPr>
          <w:rFonts w:cs="Arial"/>
          <w:bCs/>
          <w:sz w:val="20"/>
          <w:szCs w:val="20"/>
        </w:rPr>
        <w:t xml:space="preserve">Klopt het dat </w:t>
      </w:r>
      <w:proofErr w:type="spellStart"/>
      <w:r w:rsidR="00401117">
        <w:rPr>
          <w:rFonts w:cs="Arial"/>
          <w:bCs/>
          <w:sz w:val="20"/>
          <w:szCs w:val="20"/>
        </w:rPr>
        <w:t>d</w:t>
      </w:r>
      <w:r w:rsidRPr="00D770A2">
        <w:rPr>
          <w:rFonts w:cs="Arial"/>
          <w:bCs/>
          <w:sz w:val="20"/>
          <w:szCs w:val="20"/>
        </w:rPr>
        <w:t>hr</w:t>
      </w:r>
      <w:proofErr w:type="spellEnd"/>
      <w:r w:rsidRPr="00D770A2">
        <w:rPr>
          <w:rFonts w:cs="Arial"/>
          <w:bCs/>
          <w:sz w:val="20"/>
          <w:szCs w:val="20"/>
        </w:rPr>
        <w:t xml:space="preserve"> van </w:t>
      </w:r>
      <w:proofErr w:type="spellStart"/>
      <w:r w:rsidRPr="00D770A2">
        <w:rPr>
          <w:rFonts w:cs="Arial"/>
          <w:bCs/>
          <w:sz w:val="20"/>
          <w:szCs w:val="20"/>
        </w:rPr>
        <w:t>Liempd</w:t>
      </w:r>
      <w:proofErr w:type="spellEnd"/>
      <w:r w:rsidRPr="00D770A2">
        <w:rPr>
          <w:rFonts w:cs="Arial"/>
          <w:bCs/>
          <w:sz w:val="20"/>
          <w:szCs w:val="20"/>
        </w:rPr>
        <w:t xml:space="preserve"> betaald wordt door de gemeente? Op welke wijze geschiedt dit</w:t>
      </w:r>
      <w:r>
        <w:rPr>
          <w:rFonts w:cs="Arial"/>
          <w:bCs/>
          <w:sz w:val="20"/>
          <w:szCs w:val="20"/>
        </w:rPr>
        <w:t>?</w:t>
      </w:r>
    </w:p>
    <w:p w14:paraId="6491F3B6" w14:textId="77777777" w:rsidR="00D770A2" w:rsidRPr="007554F2" w:rsidRDefault="00D770A2" w:rsidP="00D770A2">
      <w:pPr>
        <w:rPr>
          <w:rFonts w:cs="Arial"/>
          <w:sz w:val="20"/>
          <w:szCs w:val="20"/>
        </w:rPr>
      </w:pPr>
    </w:p>
    <w:p w14:paraId="4E3F8048" w14:textId="1FB36823" w:rsidR="00D770A2" w:rsidRPr="007554F2" w:rsidRDefault="00D770A2" w:rsidP="00D770A2">
      <w:pPr>
        <w:rPr>
          <w:rFonts w:cs="Arial"/>
          <w:bCs/>
          <w:sz w:val="20"/>
          <w:szCs w:val="20"/>
        </w:rPr>
      </w:pPr>
      <w:r w:rsidRPr="007554F2">
        <w:rPr>
          <w:rFonts w:cs="Arial"/>
          <w:b/>
          <w:sz w:val="20"/>
          <w:szCs w:val="20"/>
        </w:rPr>
        <w:t xml:space="preserve">Vraag </w:t>
      </w:r>
      <w:r>
        <w:rPr>
          <w:rFonts w:cs="Arial"/>
          <w:b/>
          <w:sz w:val="20"/>
          <w:szCs w:val="20"/>
        </w:rPr>
        <w:t>8</w:t>
      </w:r>
      <w:r w:rsidRPr="007554F2">
        <w:rPr>
          <w:rFonts w:cs="Arial"/>
          <w:b/>
          <w:sz w:val="20"/>
          <w:szCs w:val="20"/>
        </w:rPr>
        <w:t xml:space="preserve">: </w:t>
      </w:r>
      <w:bookmarkStart w:id="1" w:name="_GoBack"/>
      <w:r w:rsidRPr="00D770A2">
        <w:rPr>
          <w:rFonts w:cs="Arial"/>
          <w:bCs/>
          <w:sz w:val="20"/>
          <w:szCs w:val="20"/>
        </w:rPr>
        <w:t xml:space="preserve">Is er een gedragscode voor mensen die betaald worden door de gemeente en hun optreden in de media als het gaat om politieke kwesties? Hoe beoordeelt u in dat licht de optredens van </w:t>
      </w:r>
      <w:proofErr w:type="spellStart"/>
      <w:r w:rsidR="00401117">
        <w:rPr>
          <w:rFonts w:cs="Arial"/>
          <w:bCs/>
          <w:sz w:val="20"/>
          <w:szCs w:val="20"/>
        </w:rPr>
        <w:t>d</w:t>
      </w:r>
      <w:r w:rsidRPr="00D770A2">
        <w:rPr>
          <w:rFonts w:cs="Arial"/>
          <w:bCs/>
          <w:sz w:val="20"/>
          <w:szCs w:val="20"/>
        </w:rPr>
        <w:t>hr</w:t>
      </w:r>
      <w:proofErr w:type="spellEnd"/>
      <w:r w:rsidRPr="00D770A2">
        <w:rPr>
          <w:rFonts w:cs="Arial"/>
          <w:bCs/>
          <w:sz w:val="20"/>
          <w:szCs w:val="20"/>
        </w:rPr>
        <w:t xml:space="preserve"> van </w:t>
      </w:r>
      <w:proofErr w:type="spellStart"/>
      <w:r w:rsidRPr="00D770A2">
        <w:rPr>
          <w:rFonts w:cs="Arial"/>
          <w:bCs/>
          <w:sz w:val="20"/>
          <w:szCs w:val="20"/>
        </w:rPr>
        <w:t>Liempd</w:t>
      </w:r>
      <w:proofErr w:type="spellEnd"/>
      <w:r w:rsidRPr="00D770A2">
        <w:rPr>
          <w:rFonts w:cs="Arial"/>
          <w:bCs/>
          <w:sz w:val="20"/>
          <w:szCs w:val="20"/>
        </w:rPr>
        <w:t xml:space="preserve"> in de media?</w:t>
      </w:r>
    </w:p>
    <w:bookmarkEnd w:id="1"/>
    <w:p w14:paraId="001E8359" w14:textId="58B9310B" w:rsidR="00D770A2" w:rsidRDefault="00D770A2" w:rsidP="002E7650">
      <w:pPr>
        <w:rPr>
          <w:rFonts w:cs="Arial"/>
          <w:bCs/>
          <w:sz w:val="20"/>
          <w:szCs w:val="20"/>
        </w:rPr>
      </w:pPr>
    </w:p>
    <w:p w14:paraId="070DA8DC" w14:textId="589B926C" w:rsidR="00D770A2" w:rsidRPr="007554F2" w:rsidRDefault="00D770A2" w:rsidP="00D770A2">
      <w:pPr>
        <w:rPr>
          <w:rFonts w:cs="Arial"/>
          <w:bCs/>
          <w:sz w:val="20"/>
          <w:szCs w:val="20"/>
        </w:rPr>
      </w:pPr>
      <w:r w:rsidRPr="007554F2">
        <w:rPr>
          <w:rFonts w:cs="Arial"/>
          <w:b/>
          <w:sz w:val="20"/>
          <w:szCs w:val="20"/>
        </w:rPr>
        <w:t xml:space="preserve">Vraag </w:t>
      </w:r>
      <w:r>
        <w:rPr>
          <w:rFonts w:cs="Arial"/>
          <w:b/>
          <w:sz w:val="20"/>
          <w:szCs w:val="20"/>
        </w:rPr>
        <w:t>9</w:t>
      </w:r>
      <w:r w:rsidRPr="007554F2">
        <w:rPr>
          <w:rFonts w:cs="Arial"/>
          <w:b/>
          <w:sz w:val="20"/>
          <w:szCs w:val="20"/>
        </w:rPr>
        <w:t xml:space="preserve">: </w:t>
      </w:r>
      <w:r w:rsidRPr="00D770A2">
        <w:rPr>
          <w:rFonts w:cs="Arial"/>
          <w:bCs/>
          <w:sz w:val="20"/>
          <w:szCs w:val="20"/>
        </w:rPr>
        <w:t xml:space="preserve">Tot wanneer lopen de contractuele afspraken met </w:t>
      </w:r>
      <w:proofErr w:type="spellStart"/>
      <w:r w:rsidR="00401117">
        <w:rPr>
          <w:rFonts w:cs="Arial"/>
          <w:bCs/>
          <w:sz w:val="20"/>
          <w:szCs w:val="20"/>
        </w:rPr>
        <w:t>d</w:t>
      </w:r>
      <w:r w:rsidRPr="00D770A2">
        <w:rPr>
          <w:rFonts w:cs="Arial"/>
          <w:bCs/>
          <w:sz w:val="20"/>
          <w:szCs w:val="20"/>
        </w:rPr>
        <w:t>hr</w:t>
      </w:r>
      <w:proofErr w:type="spellEnd"/>
      <w:r w:rsidRPr="00D770A2">
        <w:rPr>
          <w:rFonts w:cs="Arial"/>
          <w:bCs/>
          <w:sz w:val="20"/>
          <w:szCs w:val="20"/>
        </w:rPr>
        <w:t xml:space="preserve"> van </w:t>
      </w:r>
      <w:proofErr w:type="spellStart"/>
      <w:r w:rsidRPr="00D770A2">
        <w:rPr>
          <w:rFonts w:cs="Arial"/>
          <w:bCs/>
          <w:sz w:val="20"/>
          <w:szCs w:val="20"/>
        </w:rPr>
        <w:t>Liempd</w:t>
      </w:r>
      <w:proofErr w:type="spellEnd"/>
      <w:r w:rsidRPr="00D770A2">
        <w:rPr>
          <w:rFonts w:cs="Arial"/>
          <w:bCs/>
          <w:sz w:val="20"/>
          <w:szCs w:val="20"/>
        </w:rPr>
        <w:t xml:space="preserve">? </w:t>
      </w:r>
      <w:r w:rsidR="00401117">
        <w:rPr>
          <w:rFonts w:cs="Arial"/>
          <w:bCs/>
          <w:sz w:val="20"/>
          <w:szCs w:val="20"/>
        </w:rPr>
        <w:t>Worden deze</w:t>
      </w:r>
      <w:r w:rsidRPr="00D770A2">
        <w:rPr>
          <w:rFonts w:cs="Arial"/>
          <w:bCs/>
          <w:sz w:val="20"/>
          <w:szCs w:val="20"/>
        </w:rPr>
        <w:t xml:space="preserve"> stopgezet als de raad besluit tot een 'no go’</w:t>
      </w:r>
      <w:r w:rsidR="00401117">
        <w:rPr>
          <w:rFonts w:cs="Arial"/>
          <w:bCs/>
          <w:sz w:val="20"/>
          <w:szCs w:val="20"/>
        </w:rPr>
        <w:t xml:space="preserve"> of blijft </w:t>
      </w:r>
      <w:proofErr w:type="spellStart"/>
      <w:r w:rsidR="00401117">
        <w:rPr>
          <w:rFonts w:cs="Arial"/>
          <w:bCs/>
          <w:sz w:val="20"/>
          <w:szCs w:val="20"/>
        </w:rPr>
        <w:t>dhr</w:t>
      </w:r>
      <w:proofErr w:type="spellEnd"/>
      <w:r w:rsidR="00401117">
        <w:rPr>
          <w:rFonts w:cs="Arial"/>
          <w:bCs/>
          <w:sz w:val="20"/>
          <w:szCs w:val="20"/>
        </w:rPr>
        <w:t xml:space="preserve"> van </w:t>
      </w:r>
      <w:proofErr w:type="spellStart"/>
      <w:r w:rsidR="00401117">
        <w:rPr>
          <w:rFonts w:cs="Arial"/>
          <w:bCs/>
          <w:sz w:val="20"/>
          <w:szCs w:val="20"/>
        </w:rPr>
        <w:t>Liempd</w:t>
      </w:r>
      <w:proofErr w:type="spellEnd"/>
      <w:r w:rsidR="00401117">
        <w:rPr>
          <w:rFonts w:cs="Arial"/>
          <w:bCs/>
          <w:sz w:val="20"/>
          <w:szCs w:val="20"/>
        </w:rPr>
        <w:t xml:space="preserve"> aan voor het Pieter Vermeulen Museum</w:t>
      </w:r>
      <w:r w:rsidRPr="00D770A2">
        <w:rPr>
          <w:rFonts w:cs="Arial"/>
          <w:bCs/>
          <w:sz w:val="20"/>
          <w:szCs w:val="20"/>
        </w:rPr>
        <w:t>?</w:t>
      </w:r>
    </w:p>
    <w:p w14:paraId="539B475D" w14:textId="77777777" w:rsidR="00D770A2" w:rsidRPr="007554F2" w:rsidRDefault="00D770A2" w:rsidP="002E7650">
      <w:pPr>
        <w:rPr>
          <w:rFonts w:cs="Arial"/>
          <w:bCs/>
          <w:sz w:val="20"/>
          <w:szCs w:val="20"/>
        </w:rPr>
      </w:pPr>
    </w:p>
    <w:p w14:paraId="79EB8F74" w14:textId="77777777" w:rsidR="00D419D0" w:rsidRPr="007554F2" w:rsidRDefault="00D419D0" w:rsidP="002E7650">
      <w:pPr>
        <w:rPr>
          <w:rFonts w:cs="Arial"/>
          <w:bCs/>
          <w:sz w:val="20"/>
          <w:szCs w:val="20"/>
        </w:rPr>
      </w:pPr>
    </w:p>
    <w:p w14:paraId="5CEB3DBD" w14:textId="77777777" w:rsidR="00A67594" w:rsidRPr="007554F2" w:rsidRDefault="00A67594" w:rsidP="00A67594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7554F2">
        <w:rPr>
          <w:rFonts w:ascii="Arial" w:hAnsi="Arial" w:cs="Arial"/>
          <w:i/>
          <w:iCs/>
          <w:sz w:val="20"/>
          <w:szCs w:val="20"/>
        </w:rPr>
        <w:t>Graag ontvangen wij de antwoorden binnen 15 werkdagen via de mail door tussenkomst van de</w:t>
      </w:r>
    </w:p>
    <w:p w14:paraId="47AC6B61" w14:textId="77777777" w:rsidR="00A67594" w:rsidRPr="007554F2" w:rsidRDefault="00A67594" w:rsidP="00A67594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7554F2">
        <w:rPr>
          <w:rFonts w:ascii="Arial" w:hAnsi="Arial" w:cs="Arial"/>
          <w:i/>
          <w:iCs/>
          <w:sz w:val="20"/>
          <w:szCs w:val="20"/>
        </w:rPr>
        <w:t>Griffie. De vragen en antwoorden zijn dan gepubliceerd op raad.velsen.nl</w:t>
      </w:r>
    </w:p>
    <w:p w14:paraId="3CA03B69" w14:textId="77777777" w:rsidR="00A67594" w:rsidRPr="007554F2" w:rsidRDefault="00A67594" w:rsidP="002E7650">
      <w:pPr>
        <w:rPr>
          <w:rFonts w:cs="Arial"/>
          <w:bCs/>
          <w:i/>
          <w:iCs/>
          <w:sz w:val="20"/>
          <w:szCs w:val="20"/>
        </w:rPr>
      </w:pPr>
    </w:p>
    <w:sectPr w:rsidR="00A67594" w:rsidRPr="007554F2" w:rsidSect="00F47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3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ADE2" w14:textId="77777777" w:rsidR="000D363D" w:rsidRDefault="000D363D">
      <w:r>
        <w:separator/>
      </w:r>
    </w:p>
  </w:endnote>
  <w:endnote w:type="continuationSeparator" w:id="0">
    <w:p w14:paraId="35C08BF4" w14:textId="77777777" w:rsidR="000D363D" w:rsidRDefault="000D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E987" w14:textId="77777777" w:rsidR="00242256" w:rsidRDefault="00242256" w:rsidP="00FC31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780BFA6" w14:textId="77777777" w:rsidR="00242256" w:rsidRDefault="00242256" w:rsidP="002422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32E6" w14:textId="77777777" w:rsidR="00242256" w:rsidRPr="00242256" w:rsidRDefault="00242256" w:rsidP="00FC31B1">
    <w:pPr>
      <w:pStyle w:val="Voettekst"/>
      <w:framePr w:wrap="around" w:vAnchor="text" w:hAnchor="margin" w:xAlign="right" w:y="1"/>
      <w:rPr>
        <w:rStyle w:val="Paginanummer"/>
        <w:sz w:val="20"/>
        <w:szCs w:val="20"/>
      </w:rPr>
    </w:pPr>
    <w:r w:rsidRPr="00242256">
      <w:rPr>
        <w:rStyle w:val="Paginanummer"/>
        <w:sz w:val="20"/>
        <w:szCs w:val="20"/>
      </w:rPr>
      <w:fldChar w:fldCharType="begin"/>
    </w:r>
    <w:r w:rsidRPr="00242256">
      <w:rPr>
        <w:rStyle w:val="Paginanummer"/>
        <w:sz w:val="20"/>
        <w:szCs w:val="20"/>
      </w:rPr>
      <w:instrText xml:space="preserve">PAGE  </w:instrText>
    </w:r>
    <w:r w:rsidRPr="00242256">
      <w:rPr>
        <w:rStyle w:val="Paginanummer"/>
        <w:sz w:val="20"/>
        <w:szCs w:val="20"/>
      </w:rPr>
      <w:fldChar w:fldCharType="separate"/>
    </w:r>
    <w:r w:rsidR="002F76D6">
      <w:rPr>
        <w:rStyle w:val="Paginanummer"/>
        <w:noProof/>
        <w:sz w:val="20"/>
        <w:szCs w:val="20"/>
      </w:rPr>
      <w:t>1</w:t>
    </w:r>
    <w:r w:rsidRPr="00242256">
      <w:rPr>
        <w:rStyle w:val="Paginanummer"/>
        <w:sz w:val="20"/>
        <w:szCs w:val="20"/>
      </w:rPr>
      <w:fldChar w:fldCharType="end"/>
    </w:r>
  </w:p>
  <w:p w14:paraId="68238CA0" w14:textId="77777777" w:rsidR="00242256" w:rsidRDefault="00242256" w:rsidP="0024225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1D0B" w14:textId="77777777" w:rsidR="0055585C" w:rsidRDefault="005558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40F5" w14:textId="77777777" w:rsidR="000D363D" w:rsidRDefault="000D363D">
      <w:r>
        <w:separator/>
      </w:r>
    </w:p>
  </w:footnote>
  <w:footnote w:type="continuationSeparator" w:id="0">
    <w:p w14:paraId="6A356E59" w14:textId="77777777" w:rsidR="000D363D" w:rsidRDefault="000D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483D" w14:textId="77777777" w:rsidR="00B95D9F" w:rsidRDefault="00F9589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0" allowOverlap="1" wp14:anchorId="36EC8B82" wp14:editId="2BB0CF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895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3917E99C" wp14:editId="6569C9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4656" behindDoc="1" locked="0" layoutInCell="0" allowOverlap="1" wp14:anchorId="266EDBC5" wp14:editId="05F1CD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7985" cy="77349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773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63D">
      <w:rPr>
        <w:noProof/>
        <w:lang w:eastAsia="nl-NL"/>
      </w:rPr>
      <w:pict w14:anchorId="28631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87pt;height:142pt;z-index:-251656704;mso-position-horizontal:center;mso-position-horizontal-relative:margin;mso-position-vertical:center;mso-position-vertical-relative:margin" o:allowincell="f">
          <v:imagedata r:id="rId4" o:title="Beeldmerk_blau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0126" w14:textId="77777777" w:rsidR="0047125C" w:rsidRDefault="000D363D">
    <w:pPr>
      <w:pStyle w:val="Koptekst"/>
    </w:pPr>
    <w:r>
      <w:rPr>
        <w:noProof/>
        <w:lang w:eastAsia="nl-NL"/>
      </w:rPr>
      <w:pict w14:anchorId="7C5D8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59.8pt;margin-top:-83.9pt;width:595.2pt;height:841.65pt;z-index:-251655680;mso-position-horizontal-relative:margin;mso-position-vertical-relative:margin" o:allowincell="f">
          <v:imagedata r:id="rId1" o:title="LOGO papier Vels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EF3D" w14:textId="77777777" w:rsidR="00B95D9F" w:rsidRDefault="00F9589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0" allowOverlap="1" wp14:anchorId="2AB64A6A" wp14:editId="2E519F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895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5680" behindDoc="1" locked="0" layoutInCell="0" allowOverlap="1" wp14:anchorId="0C570C75" wp14:editId="02858C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3632" behindDoc="1" locked="0" layoutInCell="0" allowOverlap="1" wp14:anchorId="58699DC5" wp14:editId="66D67C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7985" cy="773493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773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63D">
      <w:rPr>
        <w:noProof/>
        <w:lang w:eastAsia="nl-NL"/>
      </w:rPr>
      <w:pict w14:anchorId="4D7E2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7pt;height:142pt;z-index:-251654656;mso-position-horizontal:center;mso-position-horizontal-relative:margin;mso-position-vertical:center;mso-position-vertical-relative:margin" o:allowincell="f">
          <v:imagedata r:id="rId4" o:title="Beeldmerk_blau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1EC2"/>
    <w:multiLevelType w:val="multilevel"/>
    <w:tmpl w:val="41C2FE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85C"/>
    <w:rsid w:val="0001008C"/>
    <w:rsid w:val="000424E0"/>
    <w:rsid w:val="00042CBC"/>
    <w:rsid w:val="00070975"/>
    <w:rsid w:val="000A2855"/>
    <w:rsid w:val="000B4A9F"/>
    <w:rsid w:val="000D363D"/>
    <w:rsid w:val="000F4DEE"/>
    <w:rsid w:val="001034C5"/>
    <w:rsid w:val="00111462"/>
    <w:rsid w:val="001165E7"/>
    <w:rsid w:val="0014135C"/>
    <w:rsid w:val="00153A15"/>
    <w:rsid w:val="00175B1F"/>
    <w:rsid w:val="00181E61"/>
    <w:rsid w:val="00195340"/>
    <w:rsid w:val="001D650A"/>
    <w:rsid w:val="001D7EE6"/>
    <w:rsid w:val="001E2687"/>
    <w:rsid w:val="001F19E8"/>
    <w:rsid w:val="00215A15"/>
    <w:rsid w:val="00242256"/>
    <w:rsid w:val="002442D3"/>
    <w:rsid w:val="00252636"/>
    <w:rsid w:val="002946F1"/>
    <w:rsid w:val="002C1A7A"/>
    <w:rsid w:val="002D5AF5"/>
    <w:rsid w:val="002E3E08"/>
    <w:rsid w:val="002E7650"/>
    <w:rsid w:val="002F30A0"/>
    <w:rsid w:val="002F76D6"/>
    <w:rsid w:val="00315DDE"/>
    <w:rsid w:val="00340914"/>
    <w:rsid w:val="00346D5F"/>
    <w:rsid w:val="003568B5"/>
    <w:rsid w:val="00364464"/>
    <w:rsid w:val="00372F8E"/>
    <w:rsid w:val="00376461"/>
    <w:rsid w:val="003B5E17"/>
    <w:rsid w:val="003B7A14"/>
    <w:rsid w:val="003E3280"/>
    <w:rsid w:val="00401117"/>
    <w:rsid w:val="00443CC7"/>
    <w:rsid w:val="00444266"/>
    <w:rsid w:val="004459C4"/>
    <w:rsid w:val="0047125C"/>
    <w:rsid w:val="00487306"/>
    <w:rsid w:val="004E593D"/>
    <w:rsid w:val="004F032A"/>
    <w:rsid w:val="004F0C61"/>
    <w:rsid w:val="004F28A2"/>
    <w:rsid w:val="005144B4"/>
    <w:rsid w:val="0051506B"/>
    <w:rsid w:val="0055585C"/>
    <w:rsid w:val="00592B59"/>
    <w:rsid w:val="005C604C"/>
    <w:rsid w:val="005C6415"/>
    <w:rsid w:val="005F2DE5"/>
    <w:rsid w:val="005F448B"/>
    <w:rsid w:val="00620B9C"/>
    <w:rsid w:val="0062460B"/>
    <w:rsid w:val="00657690"/>
    <w:rsid w:val="006719C0"/>
    <w:rsid w:val="0067251D"/>
    <w:rsid w:val="006826EF"/>
    <w:rsid w:val="006A2646"/>
    <w:rsid w:val="006B7745"/>
    <w:rsid w:val="006F3C89"/>
    <w:rsid w:val="0070076B"/>
    <w:rsid w:val="0075532C"/>
    <w:rsid w:val="007554F2"/>
    <w:rsid w:val="007D7E7D"/>
    <w:rsid w:val="007F7EBC"/>
    <w:rsid w:val="00801C09"/>
    <w:rsid w:val="008152F0"/>
    <w:rsid w:val="00824922"/>
    <w:rsid w:val="008450DF"/>
    <w:rsid w:val="0086086B"/>
    <w:rsid w:val="00877754"/>
    <w:rsid w:val="00892871"/>
    <w:rsid w:val="008966E8"/>
    <w:rsid w:val="008B2429"/>
    <w:rsid w:val="008D5C37"/>
    <w:rsid w:val="00906DD2"/>
    <w:rsid w:val="00923EBA"/>
    <w:rsid w:val="009267CB"/>
    <w:rsid w:val="00945799"/>
    <w:rsid w:val="0095316B"/>
    <w:rsid w:val="00967D20"/>
    <w:rsid w:val="00997CEA"/>
    <w:rsid w:val="00A1447C"/>
    <w:rsid w:val="00A2441D"/>
    <w:rsid w:val="00A41A1F"/>
    <w:rsid w:val="00A44E1D"/>
    <w:rsid w:val="00A67594"/>
    <w:rsid w:val="00A675E8"/>
    <w:rsid w:val="00A7778A"/>
    <w:rsid w:val="00A82A30"/>
    <w:rsid w:val="00AF333B"/>
    <w:rsid w:val="00B06622"/>
    <w:rsid w:val="00B069E3"/>
    <w:rsid w:val="00B35E1D"/>
    <w:rsid w:val="00B43DE1"/>
    <w:rsid w:val="00B564AD"/>
    <w:rsid w:val="00B63CFB"/>
    <w:rsid w:val="00B84792"/>
    <w:rsid w:val="00B95D9F"/>
    <w:rsid w:val="00BC6F39"/>
    <w:rsid w:val="00BF0024"/>
    <w:rsid w:val="00BF1AA8"/>
    <w:rsid w:val="00BF5570"/>
    <w:rsid w:val="00C14CA0"/>
    <w:rsid w:val="00C21C35"/>
    <w:rsid w:val="00C50312"/>
    <w:rsid w:val="00C56C45"/>
    <w:rsid w:val="00C57810"/>
    <w:rsid w:val="00C62CEC"/>
    <w:rsid w:val="00C84323"/>
    <w:rsid w:val="00C861C9"/>
    <w:rsid w:val="00CA70C5"/>
    <w:rsid w:val="00CB261D"/>
    <w:rsid w:val="00CD7FBF"/>
    <w:rsid w:val="00CE4B14"/>
    <w:rsid w:val="00D3456E"/>
    <w:rsid w:val="00D419D0"/>
    <w:rsid w:val="00D770A2"/>
    <w:rsid w:val="00DA67CC"/>
    <w:rsid w:val="00DB3D80"/>
    <w:rsid w:val="00E02A64"/>
    <w:rsid w:val="00E15F0E"/>
    <w:rsid w:val="00E46C3B"/>
    <w:rsid w:val="00E5172F"/>
    <w:rsid w:val="00E54ACE"/>
    <w:rsid w:val="00E91A31"/>
    <w:rsid w:val="00EA0F12"/>
    <w:rsid w:val="00EB1083"/>
    <w:rsid w:val="00F244F3"/>
    <w:rsid w:val="00F24C6F"/>
    <w:rsid w:val="00F24E12"/>
    <w:rsid w:val="00F33CED"/>
    <w:rsid w:val="00F35214"/>
    <w:rsid w:val="00F4715B"/>
    <w:rsid w:val="00F63953"/>
    <w:rsid w:val="00F71495"/>
    <w:rsid w:val="00F95891"/>
    <w:rsid w:val="00F96859"/>
    <w:rsid w:val="00FA32BF"/>
    <w:rsid w:val="00FC31B1"/>
    <w:rsid w:val="00FD6D7B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C339FD"/>
  <w15:docId w15:val="{956F7DA5-2AF6-417D-8391-625E3B1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50312"/>
    <w:rPr>
      <w:rFonts w:ascii="Arial" w:hAnsi="Arial"/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rsid w:val="00BF5570"/>
    <w:pPr>
      <w:keepNext/>
      <w:snapToGrid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C503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locked/>
    <w:rsid w:val="00C50312"/>
    <w:rPr>
      <w:rFonts w:ascii="Arial" w:hAnsi="Arial"/>
      <w:sz w:val="21"/>
      <w:szCs w:val="24"/>
      <w:lang w:val="nl-NL" w:eastAsia="en-US" w:bidi="ar-SA"/>
    </w:rPr>
  </w:style>
  <w:style w:type="paragraph" w:styleId="Voettekst">
    <w:name w:val="footer"/>
    <w:basedOn w:val="Standaard"/>
    <w:link w:val="VoettekstChar"/>
    <w:semiHidden/>
    <w:rsid w:val="00C503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locked/>
    <w:rsid w:val="00C50312"/>
    <w:rPr>
      <w:rFonts w:ascii="Arial" w:hAnsi="Arial"/>
      <w:sz w:val="21"/>
      <w:szCs w:val="24"/>
      <w:lang w:val="nl-NL" w:eastAsia="en-US" w:bidi="ar-SA"/>
    </w:rPr>
  </w:style>
  <w:style w:type="character" w:customStyle="1" w:styleId="RH-plattetekstChar">
    <w:name w:val="R&amp;H-platte tekst Char"/>
    <w:link w:val="RH-plattetekst"/>
    <w:locked/>
    <w:rsid w:val="00BF5570"/>
    <w:rPr>
      <w:rFonts w:ascii="GillSans" w:hAnsi="GillSans"/>
      <w:snapToGrid w:val="0"/>
      <w:sz w:val="22"/>
      <w:szCs w:val="22"/>
      <w:lang w:val="nl-NL" w:eastAsia="nl-NL" w:bidi="ar-SA"/>
    </w:rPr>
  </w:style>
  <w:style w:type="paragraph" w:customStyle="1" w:styleId="RH-plattetekst">
    <w:name w:val="R&amp;H-platte tekst"/>
    <w:basedOn w:val="Standaard"/>
    <w:link w:val="RH-plattetekstChar"/>
    <w:rsid w:val="00BF5570"/>
    <w:pPr>
      <w:suppressLineNumbers/>
      <w:snapToGrid w:val="0"/>
      <w:spacing w:line="280" w:lineRule="atLeast"/>
    </w:pPr>
    <w:rPr>
      <w:rFonts w:ascii="GillSans" w:hAnsi="GillSans"/>
      <w:snapToGrid w:val="0"/>
      <w:sz w:val="22"/>
      <w:szCs w:val="22"/>
      <w:lang w:eastAsia="nl-NL"/>
    </w:rPr>
  </w:style>
  <w:style w:type="table" w:styleId="Tabelraster">
    <w:name w:val="Table Grid"/>
    <w:basedOn w:val="Standaardtabel"/>
    <w:rsid w:val="00BF557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42256"/>
  </w:style>
  <w:style w:type="paragraph" w:styleId="Voetnoottekst">
    <w:name w:val="footnote text"/>
    <w:basedOn w:val="Standaard"/>
    <w:link w:val="VoetnoottekstChar"/>
    <w:semiHidden/>
    <w:unhideWhenUsed/>
    <w:rsid w:val="0001008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1008C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01008C"/>
    <w:rPr>
      <w:vertAlign w:val="superscript"/>
    </w:rPr>
  </w:style>
  <w:style w:type="paragraph" w:styleId="Geenafstand">
    <w:name w:val="No Spacing"/>
    <w:uiPriority w:val="1"/>
    <w:qFormat/>
    <w:rsid w:val="00A675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2946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946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40CE-A34F-4E4C-A3AE-8A8BF5BD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 aan het college</vt:lpstr>
    </vt:vector>
  </TitlesOfParts>
  <Company>Gemeente Velsen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 aan het college</dc:title>
  <dc:creator>Carla Mul</dc:creator>
  <cp:lastModifiedBy>joost bleekman</cp:lastModifiedBy>
  <cp:revision>2</cp:revision>
  <dcterms:created xsi:type="dcterms:W3CDTF">2020-10-13T12:56:00Z</dcterms:created>
  <dcterms:modified xsi:type="dcterms:W3CDTF">2020-10-13T12:56:00Z</dcterms:modified>
</cp:coreProperties>
</file>