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12" w:rsidRPr="00045286" w:rsidRDefault="00377908" w:rsidP="00BD2146">
      <w:pPr>
        <w:tabs>
          <w:tab w:val="left" w:pos="6910"/>
        </w:tabs>
        <w:spacing w:line="312" w:lineRule="auto"/>
        <w:rPr>
          <w:rFonts w:cs="Arial"/>
          <w:sz w:val="18"/>
          <w:szCs w:val="18"/>
        </w:rPr>
      </w:pPr>
      <w:r>
        <w:rPr>
          <w:noProof/>
          <w:lang w:eastAsia="nl-NL"/>
        </w:rPr>
        <w:drawing>
          <wp:anchor distT="0" distB="0" distL="114300" distR="114300" simplePos="0" relativeHeight="251660288" behindDoc="1" locked="0" layoutInCell="1" allowOverlap="1">
            <wp:simplePos x="0" y="0"/>
            <wp:positionH relativeFrom="column">
              <wp:posOffset>3213735</wp:posOffset>
            </wp:positionH>
            <wp:positionV relativeFrom="paragraph">
              <wp:posOffset>66040</wp:posOffset>
            </wp:positionV>
            <wp:extent cx="2752090" cy="828675"/>
            <wp:effectExtent l="19050" t="0" r="0" b="0"/>
            <wp:wrapNone/>
            <wp:docPr id="9" name="Afbeelding 1" descr="V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sen"/>
                    <pic:cNvPicPr>
                      <a:picLocks noChangeAspect="1" noChangeArrowheads="1"/>
                    </pic:cNvPicPr>
                  </pic:nvPicPr>
                  <pic:blipFill>
                    <a:blip r:embed="rId8" cstate="print"/>
                    <a:srcRect/>
                    <a:stretch>
                      <a:fillRect/>
                    </a:stretch>
                  </pic:blipFill>
                  <pic:spPr bwMode="auto">
                    <a:xfrm>
                      <a:off x="0" y="0"/>
                      <a:ext cx="2752090" cy="828675"/>
                    </a:xfrm>
                    <a:prstGeom prst="rect">
                      <a:avLst/>
                    </a:prstGeom>
                    <a:noFill/>
                    <a:ln w="9525">
                      <a:noFill/>
                      <a:miter lim="800000"/>
                      <a:headEnd/>
                      <a:tailEnd/>
                    </a:ln>
                  </pic:spPr>
                </pic:pic>
              </a:graphicData>
            </a:graphic>
          </wp:anchor>
        </w:drawing>
      </w:r>
      <w:r w:rsidR="00FC64AF">
        <w:rPr>
          <w:noProof/>
          <w:lang w:eastAsia="nl-NL"/>
        </w:rPr>
        <w:drawing>
          <wp:anchor distT="0" distB="0" distL="114300" distR="114300" simplePos="0" relativeHeight="251658240" behindDoc="1" locked="0" layoutInCell="1" allowOverlap="1">
            <wp:simplePos x="0" y="0"/>
            <wp:positionH relativeFrom="column">
              <wp:posOffset>22859</wp:posOffset>
            </wp:positionH>
            <wp:positionV relativeFrom="paragraph">
              <wp:posOffset>-488486</wp:posOffset>
            </wp:positionV>
            <wp:extent cx="2295525" cy="1383201"/>
            <wp:effectExtent l="19050" t="0" r="9525" b="0"/>
            <wp:wrapNone/>
            <wp:docPr id="2" name="Afbeelding 1" descr="Velsen Lokaal - Betrouwbaar, betrokken en benader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sen Lokaal - Betrouwbaar, betrokken en benaderbaar"/>
                    <pic:cNvPicPr>
                      <a:picLocks noChangeAspect="1" noChangeArrowheads="1"/>
                    </pic:cNvPicPr>
                  </pic:nvPicPr>
                  <pic:blipFill>
                    <a:blip r:embed="rId9" cstate="print"/>
                    <a:srcRect/>
                    <a:stretch>
                      <a:fillRect/>
                    </a:stretch>
                  </pic:blipFill>
                  <pic:spPr bwMode="auto">
                    <a:xfrm>
                      <a:off x="0" y="0"/>
                      <a:ext cx="2295525" cy="1383201"/>
                    </a:xfrm>
                    <a:prstGeom prst="rect">
                      <a:avLst/>
                    </a:prstGeom>
                    <a:noFill/>
                    <a:ln w="9525">
                      <a:noFill/>
                      <a:miter lim="800000"/>
                      <a:headEnd/>
                      <a:tailEnd/>
                    </a:ln>
                  </pic:spPr>
                </pic:pic>
              </a:graphicData>
            </a:graphic>
          </wp:anchor>
        </w:drawing>
      </w:r>
    </w:p>
    <w:p w:rsidR="00BD4DB7" w:rsidRPr="00045286" w:rsidRDefault="00BD4DB7" w:rsidP="00BD4DB7">
      <w:pPr>
        <w:rPr>
          <w:rFonts w:cs="Arial"/>
          <w:lang w:eastAsia="nl-NL"/>
        </w:rPr>
      </w:pPr>
    </w:p>
    <w:p w:rsidR="00BD4DB7" w:rsidRPr="00045286" w:rsidRDefault="00BD4DB7" w:rsidP="00BD4DB7">
      <w:pPr>
        <w:rPr>
          <w:rFonts w:cs="Arial"/>
          <w:lang w:eastAsia="nl-NL"/>
        </w:rPr>
      </w:pPr>
    </w:p>
    <w:p w:rsidR="00BF5570" w:rsidRPr="00045286" w:rsidRDefault="00BF5570" w:rsidP="00BF5570">
      <w:pPr>
        <w:rPr>
          <w:rFonts w:cs="Arial"/>
          <w:sz w:val="22"/>
          <w:szCs w:val="22"/>
        </w:rPr>
      </w:pPr>
    </w:p>
    <w:p w:rsidR="00B63CFB" w:rsidRPr="00045286" w:rsidRDefault="00D61C9B" w:rsidP="00D61C9B">
      <w:pPr>
        <w:rPr>
          <w:rFonts w:cs="Arial"/>
          <w:sz w:val="22"/>
          <w:szCs w:val="22"/>
        </w:rPr>
      </w:pPr>
      <w:r>
        <w:rPr>
          <w:rFonts w:cs="Arial"/>
          <w:sz w:val="22"/>
          <w:szCs w:val="22"/>
        </w:rPr>
        <w:t xml:space="preserve">               </w:t>
      </w:r>
    </w:p>
    <w:p w:rsidR="00B63CFB" w:rsidRPr="00045286" w:rsidRDefault="00B63CFB" w:rsidP="00BF5570">
      <w:pPr>
        <w:rPr>
          <w:rFonts w:cs="Arial"/>
          <w:sz w:val="28"/>
          <w:szCs w:val="28"/>
        </w:rPr>
      </w:pPr>
    </w:p>
    <w:p w:rsidR="00BD4DB7" w:rsidRPr="00045286" w:rsidRDefault="00BD4DB7" w:rsidP="00BD4DB7">
      <w:pPr>
        <w:pStyle w:val="Kop1"/>
        <w:rPr>
          <w:sz w:val="28"/>
          <w:szCs w:val="28"/>
        </w:rPr>
      </w:pPr>
      <w:r w:rsidRPr="00045286">
        <w:rPr>
          <w:sz w:val="28"/>
          <w:szCs w:val="28"/>
        </w:rPr>
        <w:t>Vragen van de raad</w:t>
      </w:r>
    </w:p>
    <w:p w:rsidR="00BD4DB7" w:rsidRPr="00045286" w:rsidRDefault="00BD4DB7" w:rsidP="00BD4DB7">
      <w:pPr>
        <w:pStyle w:val="RH-plattetekst"/>
        <w:rPr>
          <w:rFonts w:ascii="Arial" w:hAnsi="Arial" w:cs="Arial"/>
        </w:rPr>
      </w:pPr>
    </w:p>
    <w:p w:rsidR="00BD4DB7" w:rsidRPr="00045286" w:rsidRDefault="00BD4DB7" w:rsidP="00BD4DB7">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759"/>
      </w:tblGrid>
      <w:tr w:rsidR="00BF5570" w:rsidRPr="00045286" w:rsidTr="00FD2C94">
        <w:tc>
          <w:tcPr>
            <w:tcW w:w="2880" w:type="dxa"/>
            <w:tcBorders>
              <w:top w:val="single" w:sz="4" w:space="0" w:color="auto"/>
              <w:left w:val="single" w:sz="4" w:space="0" w:color="auto"/>
              <w:bottom w:val="single" w:sz="4" w:space="0" w:color="auto"/>
              <w:right w:val="single" w:sz="4" w:space="0" w:color="auto"/>
            </w:tcBorders>
          </w:tcPr>
          <w:p w:rsidR="00BF5570" w:rsidRPr="00045286" w:rsidRDefault="0055585C">
            <w:pPr>
              <w:pStyle w:val="RH-plattetekst"/>
              <w:rPr>
                <w:rFonts w:ascii="Arial" w:hAnsi="Arial" w:cs="Arial"/>
                <w:b/>
                <w:sz w:val="18"/>
                <w:szCs w:val="18"/>
              </w:rPr>
            </w:pPr>
            <w:r w:rsidRPr="00045286">
              <w:rPr>
                <w:rFonts w:ascii="Arial" w:hAnsi="Arial" w:cs="Arial"/>
                <w:b/>
                <w:sz w:val="18"/>
                <w:szCs w:val="18"/>
              </w:rPr>
              <w:t>Datum</w:t>
            </w:r>
          </w:p>
        </w:tc>
        <w:tc>
          <w:tcPr>
            <w:tcW w:w="6759" w:type="dxa"/>
            <w:tcBorders>
              <w:top w:val="single" w:sz="4" w:space="0" w:color="auto"/>
              <w:left w:val="single" w:sz="4" w:space="0" w:color="auto"/>
              <w:bottom w:val="single" w:sz="4" w:space="0" w:color="auto"/>
              <w:right w:val="single" w:sz="4" w:space="0" w:color="auto"/>
            </w:tcBorders>
          </w:tcPr>
          <w:p w:rsidR="00BF5570" w:rsidRPr="00045286" w:rsidRDefault="00FC64AF" w:rsidP="00FC64AF">
            <w:pPr>
              <w:pStyle w:val="RH-plattetekst"/>
              <w:rPr>
                <w:rFonts w:ascii="Arial" w:hAnsi="Arial" w:cs="Arial"/>
                <w:sz w:val="18"/>
                <w:szCs w:val="18"/>
              </w:rPr>
            </w:pPr>
            <w:r>
              <w:rPr>
                <w:rFonts w:ascii="Arial" w:hAnsi="Arial" w:cs="Arial"/>
                <w:sz w:val="18"/>
                <w:szCs w:val="18"/>
              </w:rPr>
              <w:t>14 juli</w:t>
            </w:r>
            <w:r w:rsidR="00D61C9B">
              <w:rPr>
                <w:rFonts w:ascii="Arial" w:hAnsi="Arial" w:cs="Arial"/>
                <w:sz w:val="18"/>
                <w:szCs w:val="18"/>
              </w:rPr>
              <w:t xml:space="preserve"> </w:t>
            </w:r>
            <w:r w:rsidR="004320F9" w:rsidRPr="00045286">
              <w:rPr>
                <w:rFonts w:ascii="Arial" w:hAnsi="Arial" w:cs="Arial"/>
                <w:sz w:val="18"/>
                <w:szCs w:val="18"/>
              </w:rPr>
              <w:t>202</w:t>
            </w:r>
            <w:r w:rsidR="004320F9">
              <w:rPr>
                <w:rFonts w:ascii="Arial" w:hAnsi="Arial" w:cs="Arial"/>
                <w:sz w:val="18"/>
                <w:szCs w:val="18"/>
              </w:rPr>
              <w:t>1</w:t>
            </w:r>
          </w:p>
        </w:tc>
      </w:tr>
      <w:tr w:rsidR="00BF5570" w:rsidRPr="00045286" w:rsidTr="00FD2C94">
        <w:tc>
          <w:tcPr>
            <w:tcW w:w="2880" w:type="dxa"/>
            <w:tcBorders>
              <w:top w:val="single" w:sz="4" w:space="0" w:color="auto"/>
              <w:left w:val="single" w:sz="4" w:space="0" w:color="auto"/>
              <w:bottom w:val="single" w:sz="4" w:space="0" w:color="auto"/>
              <w:right w:val="single" w:sz="4" w:space="0" w:color="auto"/>
            </w:tcBorders>
          </w:tcPr>
          <w:p w:rsidR="00BF5570" w:rsidRPr="00045286" w:rsidRDefault="00BF5570">
            <w:pPr>
              <w:pStyle w:val="RH-plattetekst"/>
              <w:rPr>
                <w:rFonts w:ascii="Arial" w:hAnsi="Arial" w:cs="Arial"/>
                <w:b/>
                <w:sz w:val="18"/>
                <w:szCs w:val="18"/>
              </w:rPr>
            </w:pPr>
            <w:r w:rsidRPr="00045286">
              <w:rPr>
                <w:rFonts w:ascii="Arial" w:hAnsi="Arial" w:cs="Arial"/>
                <w:b/>
                <w:sz w:val="18"/>
                <w:szCs w:val="18"/>
              </w:rPr>
              <w:t>Naam raadslid</w:t>
            </w:r>
          </w:p>
        </w:tc>
        <w:tc>
          <w:tcPr>
            <w:tcW w:w="6759" w:type="dxa"/>
            <w:tcBorders>
              <w:top w:val="single" w:sz="4" w:space="0" w:color="auto"/>
              <w:left w:val="single" w:sz="4" w:space="0" w:color="auto"/>
              <w:bottom w:val="single" w:sz="4" w:space="0" w:color="auto"/>
              <w:right w:val="single" w:sz="4" w:space="0" w:color="auto"/>
            </w:tcBorders>
          </w:tcPr>
          <w:p w:rsidR="00BF5570" w:rsidRPr="00045286" w:rsidRDefault="00377908">
            <w:pPr>
              <w:pStyle w:val="RH-plattetekst"/>
              <w:rPr>
                <w:rFonts w:ascii="Arial" w:hAnsi="Arial" w:cs="Arial"/>
                <w:sz w:val="18"/>
                <w:szCs w:val="18"/>
              </w:rPr>
            </w:pPr>
            <w:proofErr w:type="spellStart"/>
            <w:r>
              <w:rPr>
                <w:rFonts w:ascii="Arial" w:hAnsi="Arial" w:cs="Arial"/>
                <w:sz w:val="18"/>
                <w:szCs w:val="18"/>
              </w:rPr>
              <w:t>Kitty</w:t>
            </w:r>
            <w:proofErr w:type="spellEnd"/>
            <w:r>
              <w:rPr>
                <w:rFonts w:ascii="Arial" w:hAnsi="Arial" w:cs="Arial"/>
                <w:sz w:val="18"/>
                <w:szCs w:val="18"/>
              </w:rPr>
              <w:t xml:space="preserve"> </w:t>
            </w:r>
            <w:proofErr w:type="spellStart"/>
            <w:r>
              <w:rPr>
                <w:rFonts w:ascii="Arial" w:hAnsi="Arial" w:cs="Arial"/>
                <w:sz w:val="18"/>
                <w:szCs w:val="18"/>
              </w:rPr>
              <w:t>Wolfs</w:t>
            </w:r>
            <w:proofErr w:type="spellEnd"/>
            <w:r w:rsidR="00D61C9B">
              <w:rPr>
                <w:rFonts w:ascii="Arial" w:hAnsi="Arial" w:cs="Arial"/>
                <w:sz w:val="18"/>
                <w:szCs w:val="18"/>
              </w:rPr>
              <w:t xml:space="preserve"> en Marijke </w:t>
            </w:r>
            <w:proofErr w:type="spellStart"/>
            <w:r w:rsidR="00D61C9B">
              <w:rPr>
                <w:rFonts w:ascii="Arial" w:hAnsi="Arial" w:cs="Arial"/>
                <w:sz w:val="18"/>
                <w:szCs w:val="18"/>
              </w:rPr>
              <w:t>Gemser</w:t>
            </w:r>
            <w:proofErr w:type="spellEnd"/>
          </w:p>
        </w:tc>
      </w:tr>
      <w:tr w:rsidR="00BF5570" w:rsidRPr="00045286" w:rsidTr="00FD2C94">
        <w:tc>
          <w:tcPr>
            <w:tcW w:w="2880" w:type="dxa"/>
            <w:tcBorders>
              <w:top w:val="single" w:sz="4" w:space="0" w:color="auto"/>
              <w:left w:val="single" w:sz="4" w:space="0" w:color="auto"/>
              <w:bottom w:val="single" w:sz="4" w:space="0" w:color="auto"/>
              <w:right w:val="single" w:sz="4" w:space="0" w:color="auto"/>
            </w:tcBorders>
          </w:tcPr>
          <w:p w:rsidR="00BF5570" w:rsidRPr="00045286" w:rsidRDefault="00BF5570">
            <w:pPr>
              <w:pStyle w:val="RH-plattetekst"/>
              <w:rPr>
                <w:rFonts w:ascii="Arial" w:hAnsi="Arial" w:cs="Arial"/>
                <w:b/>
                <w:sz w:val="18"/>
                <w:szCs w:val="18"/>
              </w:rPr>
            </w:pPr>
            <w:r w:rsidRPr="00045286">
              <w:rPr>
                <w:rFonts w:ascii="Arial" w:hAnsi="Arial" w:cs="Arial"/>
                <w:b/>
                <w:sz w:val="18"/>
                <w:szCs w:val="18"/>
              </w:rPr>
              <w:t>Fractie</w:t>
            </w:r>
          </w:p>
        </w:tc>
        <w:tc>
          <w:tcPr>
            <w:tcW w:w="6759" w:type="dxa"/>
            <w:tcBorders>
              <w:top w:val="single" w:sz="4" w:space="0" w:color="auto"/>
              <w:left w:val="single" w:sz="4" w:space="0" w:color="auto"/>
              <w:bottom w:val="single" w:sz="4" w:space="0" w:color="auto"/>
              <w:right w:val="single" w:sz="4" w:space="0" w:color="auto"/>
            </w:tcBorders>
          </w:tcPr>
          <w:p w:rsidR="00BF5570" w:rsidRPr="00045286" w:rsidRDefault="00FC64AF" w:rsidP="00377908">
            <w:pPr>
              <w:pStyle w:val="RH-plattetekst"/>
              <w:rPr>
                <w:rFonts w:ascii="Arial" w:hAnsi="Arial" w:cs="Arial"/>
                <w:sz w:val="18"/>
                <w:szCs w:val="18"/>
              </w:rPr>
            </w:pPr>
            <w:r>
              <w:rPr>
                <w:rFonts w:ascii="Arial" w:hAnsi="Arial" w:cs="Arial"/>
                <w:sz w:val="18"/>
                <w:szCs w:val="18"/>
              </w:rPr>
              <w:t>Velsen Lokaal</w:t>
            </w:r>
            <w:r w:rsidR="00377908">
              <w:rPr>
                <w:rFonts w:ascii="Arial" w:hAnsi="Arial" w:cs="Arial"/>
                <w:sz w:val="18"/>
                <w:szCs w:val="18"/>
              </w:rPr>
              <w:t xml:space="preserve"> </w:t>
            </w:r>
            <w:r w:rsidR="00D61C9B">
              <w:rPr>
                <w:rFonts w:ascii="Arial" w:hAnsi="Arial" w:cs="Arial"/>
                <w:sz w:val="18"/>
                <w:szCs w:val="18"/>
              </w:rPr>
              <w:t xml:space="preserve">en </w:t>
            </w:r>
            <w:r w:rsidR="00140DE4" w:rsidRPr="00045286">
              <w:rPr>
                <w:rFonts w:ascii="Arial" w:hAnsi="Arial" w:cs="Arial"/>
                <w:sz w:val="18"/>
                <w:szCs w:val="18"/>
              </w:rPr>
              <w:t>Partij van de Arbeid Velsen</w:t>
            </w:r>
          </w:p>
        </w:tc>
      </w:tr>
      <w:tr w:rsidR="00BF5570" w:rsidRPr="00045286" w:rsidTr="00FD2C94">
        <w:tc>
          <w:tcPr>
            <w:tcW w:w="2880" w:type="dxa"/>
            <w:tcBorders>
              <w:top w:val="single" w:sz="4" w:space="0" w:color="auto"/>
              <w:left w:val="single" w:sz="4" w:space="0" w:color="auto"/>
              <w:bottom w:val="single" w:sz="4" w:space="0" w:color="auto"/>
              <w:right w:val="single" w:sz="4" w:space="0" w:color="auto"/>
            </w:tcBorders>
          </w:tcPr>
          <w:p w:rsidR="00BF5570" w:rsidRPr="00045286" w:rsidRDefault="0055585C">
            <w:pPr>
              <w:pStyle w:val="RH-plattetekst"/>
              <w:rPr>
                <w:rFonts w:ascii="Arial" w:hAnsi="Arial" w:cs="Arial"/>
                <w:b/>
                <w:sz w:val="18"/>
                <w:szCs w:val="18"/>
              </w:rPr>
            </w:pPr>
            <w:r w:rsidRPr="00045286">
              <w:rPr>
                <w:rFonts w:ascii="Arial" w:hAnsi="Arial" w:cs="Arial"/>
                <w:b/>
                <w:sz w:val="18"/>
                <w:szCs w:val="18"/>
              </w:rPr>
              <w:t>Registratienummer</w:t>
            </w:r>
          </w:p>
        </w:tc>
        <w:tc>
          <w:tcPr>
            <w:tcW w:w="6759" w:type="dxa"/>
            <w:tcBorders>
              <w:top w:val="single" w:sz="4" w:space="0" w:color="auto"/>
              <w:left w:val="single" w:sz="4" w:space="0" w:color="auto"/>
              <w:bottom w:val="single" w:sz="4" w:space="0" w:color="auto"/>
              <w:right w:val="single" w:sz="4" w:space="0" w:color="auto"/>
            </w:tcBorders>
          </w:tcPr>
          <w:p w:rsidR="00BF5570" w:rsidRPr="00045286" w:rsidRDefault="000B405D" w:rsidP="00140DE4">
            <w:pPr>
              <w:pStyle w:val="RH-plattetekst"/>
              <w:rPr>
                <w:rFonts w:ascii="Arial" w:hAnsi="Arial" w:cs="Arial"/>
                <w:sz w:val="18"/>
                <w:szCs w:val="18"/>
              </w:rPr>
            </w:pPr>
            <w:r w:rsidRPr="00045286">
              <w:rPr>
                <w:rFonts w:ascii="Arial" w:hAnsi="Arial" w:cs="Arial"/>
                <w:sz w:val="18"/>
                <w:szCs w:val="18"/>
              </w:rPr>
              <w:t>RV2</w:t>
            </w:r>
            <w:r w:rsidR="00644903">
              <w:rPr>
                <w:rFonts w:ascii="Arial" w:hAnsi="Arial" w:cs="Arial"/>
                <w:sz w:val="18"/>
                <w:szCs w:val="18"/>
              </w:rPr>
              <w:t>1</w:t>
            </w:r>
            <w:r w:rsidRPr="00045286">
              <w:rPr>
                <w:rFonts w:ascii="Arial" w:hAnsi="Arial" w:cs="Arial"/>
                <w:sz w:val="18"/>
                <w:szCs w:val="18"/>
              </w:rPr>
              <w:t>.</w:t>
            </w:r>
            <w:r w:rsidR="00140DE4" w:rsidRPr="00045286">
              <w:rPr>
                <w:rFonts w:ascii="Arial" w:hAnsi="Arial" w:cs="Arial"/>
                <w:sz w:val="18"/>
                <w:szCs w:val="18"/>
              </w:rPr>
              <w:t>xx</w:t>
            </w:r>
          </w:p>
        </w:tc>
      </w:tr>
      <w:tr w:rsidR="0055585C" w:rsidRPr="00045286" w:rsidTr="00FD2C94">
        <w:tc>
          <w:tcPr>
            <w:tcW w:w="2880" w:type="dxa"/>
            <w:tcBorders>
              <w:top w:val="single" w:sz="4" w:space="0" w:color="auto"/>
              <w:left w:val="single" w:sz="4" w:space="0" w:color="auto"/>
              <w:bottom w:val="single" w:sz="4" w:space="0" w:color="auto"/>
              <w:right w:val="single" w:sz="4" w:space="0" w:color="auto"/>
            </w:tcBorders>
          </w:tcPr>
          <w:p w:rsidR="0055585C" w:rsidRPr="00045286" w:rsidRDefault="0055585C">
            <w:pPr>
              <w:pStyle w:val="RH-plattetekst"/>
              <w:rPr>
                <w:rFonts w:ascii="Arial" w:hAnsi="Arial" w:cs="Arial"/>
                <w:b/>
                <w:sz w:val="18"/>
                <w:szCs w:val="18"/>
              </w:rPr>
            </w:pPr>
            <w:r w:rsidRPr="00045286">
              <w:rPr>
                <w:rFonts w:ascii="Arial" w:hAnsi="Arial" w:cs="Arial"/>
                <w:b/>
                <w:sz w:val="18"/>
                <w:szCs w:val="18"/>
              </w:rPr>
              <w:t>Portefeuillehouder(s)</w:t>
            </w:r>
          </w:p>
        </w:tc>
        <w:tc>
          <w:tcPr>
            <w:tcW w:w="6759" w:type="dxa"/>
            <w:tcBorders>
              <w:top w:val="single" w:sz="4" w:space="0" w:color="auto"/>
              <w:left w:val="single" w:sz="4" w:space="0" w:color="auto"/>
              <w:bottom w:val="single" w:sz="4" w:space="0" w:color="auto"/>
              <w:right w:val="single" w:sz="4" w:space="0" w:color="auto"/>
            </w:tcBorders>
          </w:tcPr>
          <w:p w:rsidR="0055585C" w:rsidRPr="00045286" w:rsidRDefault="0055585C">
            <w:pPr>
              <w:pStyle w:val="RH-plattetekst"/>
              <w:rPr>
                <w:rFonts w:ascii="Arial" w:hAnsi="Arial" w:cs="Arial"/>
                <w:sz w:val="18"/>
                <w:szCs w:val="18"/>
              </w:rPr>
            </w:pPr>
          </w:p>
        </w:tc>
      </w:tr>
    </w:tbl>
    <w:p w:rsidR="00BF5570" w:rsidRPr="00045286" w:rsidRDefault="00BF5570" w:rsidP="00BF5570">
      <w:pPr>
        <w:pStyle w:val="RH-plattetekst"/>
        <w:rPr>
          <w:rFonts w:ascii="Arial" w:hAnsi="Arial" w:cs="Arial"/>
        </w:rPr>
      </w:pPr>
    </w:p>
    <w:p w:rsidR="00BF5570" w:rsidRPr="00045286" w:rsidRDefault="00BF5570" w:rsidP="00BF5570">
      <w:pPr>
        <w:rPr>
          <w:rFonts w:cs="Arial"/>
        </w:rPr>
      </w:pPr>
    </w:p>
    <w:p w:rsidR="00BF5570" w:rsidRPr="00644903" w:rsidRDefault="00644903" w:rsidP="00BF5570">
      <w:pPr>
        <w:rPr>
          <w:rFonts w:cs="Arial"/>
          <w:b/>
          <w:sz w:val="28"/>
          <w:szCs w:val="28"/>
        </w:rPr>
      </w:pPr>
      <w:r w:rsidRPr="00644903">
        <w:rPr>
          <w:rFonts w:ascii="Calibri" w:eastAsia="Calibri" w:hAnsi="Calibri" w:cs="Calibri"/>
          <w:b/>
          <w:sz w:val="28"/>
          <w:szCs w:val="28"/>
        </w:rPr>
        <w:t xml:space="preserve">Vragen van de gemeenteraad over </w:t>
      </w:r>
      <w:r w:rsidR="0014135C" w:rsidRPr="00644903">
        <w:rPr>
          <w:rFonts w:cs="Arial"/>
          <w:b/>
          <w:sz w:val="28"/>
          <w:szCs w:val="28"/>
        </w:rPr>
        <w:t>:</w:t>
      </w:r>
      <w:bookmarkStart w:id="0" w:name="Onderwerp"/>
      <w:r w:rsidR="0014135C" w:rsidRPr="00644903">
        <w:rPr>
          <w:rFonts w:cs="Arial"/>
          <w:b/>
          <w:sz w:val="28"/>
          <w:szCs w:val="28"/>
        </w:rPr>
        <w:t xml:space="preserve"> </w:t>
      </w:r>
      <w:bookmarkEnd w:id="0"/>
      <w:r w:rsidR="00D61C9B">
        <w:rPr>
          <w:rFonts w:cs="Arial"/>
          <w:sz w:val="28"/>
          <w:szCs w:val="28"/>
        </w:rPr>
        <w:t>Aanbestedingen</w:t>
      </w:r>
      <w:r w:rsidR="00FC64AF">
        <w:rPr>
          <w:rFonts w:cs="Arial"/>
          <w:sz w:val="28"/>
          <w:szCs w:val="28"/>
        </w:rPr>
        <w:t xml:space="preserve"> en kosten</w:t>
      </w:r>
      <w:r w:rsidR="00D61C9B">
        <w:rPr>
          <w:rFonts w:cs="Arial"/>
          <w:sz w:val="28"/>
          <w:szCs w:val="28"/>
        </w:rPr>
        <w:t xml:space="preserve"> Jeugdzorg</w:t>
      </w:r>
    </w:p>
    <w:p w:rsidR="00376461" w:rsidRPr="00045286" w:rsidRDefault="00376461" w:rsidP="00BF5570">
      <w:pPr>
        <w:rPr>
          <w:rFonts w:cs="Arial"/>
          <w:b/>
          <w:sz w:val="18"/>
          <w:szCs w:val="18"/>
        </w:rPr>
      </w:pPr>
    </w:p>
    <w:p w:rsidR="00376461" w:rsidRPr="00045286" w:rsidRDefault="00376461" w:rsidP="00BF5570">
      <w:pPr>
        <w:rPr>
          <w:rFonts w:cs="Arial"/>
          <w:sz w:val="22"/>
          <w:szCs w:val="22"/>
        </w:rPr>
      </w:pPr>
    </w:p>
    <w:p w:rsidR="00181E61" w:rsidRPr="00045286" w:rsidRDefault="00BF5570" w:rsidP="00BF5570">
      <w:pPr>
        <w:rPr>
          <w:rFonts w:cs="Arial"/>
          <w:b/>
          <w:sz w:val="18"/>
          <w:szCs w:val="18"/>
        </w:rPr>
      </w:pPr>
      <w:r w:rsidRPr="00045286">
        <w:rPr>
          <w:rFonts w:cs="Arial"/>
          <w:b/>
          <w:sz w:val="18"/>
          <w:szCs w:val="18"/>
        </w:rPr>
        <w:t>Toelichting bij de vragen:</w:t>
      </w:r>
    </w:p>
    <w:p w:rsidR="00EF1A22" w:rsidRPr="00FC64AF" w:rsidRDefault="00EF1A22" w:rsidP="005A73F0">
      <w:pPr>
        <w:autoSpaceDE w:val="0"/>
        <w:autoSpaceDN w:val="0"/>
        <w:adjustRightInd w:val="0"/>
        <w:rPr>
          <w:rFonts w:cs="Arial"/>
          <w:szCs w:val="21"/>
          <w:lang w:eastAsia="nl-NL"/>
        </w:rPr>
      </w:pPr>
    </w:p>
    <w:p w:rsidR="005A73F0" w:rsidRPr="00FC64AF" w:rsidRDefault="005A73F0" w:rsidP="005A73F0">
      <w:pPr>
        <w:autoSpaceDE w:val="0"/>
        <w:autoSpaceDN w:val="0"/>
        <w:adjustRightInd w:val="0"/>
        <w:rPr>
          <w:rFonts w:cs="Arial"/>
          <w:szCs w:val="21"/>
          <w:lang w:eastAsia="nl-NL"/>
        </w:rPr>
      </w:pPr>
    </w:p>
    <w:p w:rsidR="006E3EA6" w:rsidRDefault="00D61C9B" w:rsidP="00147AC3">
      <w:pPr>
        <w:rPr>
          <w:rFonts w:cs="Arial"/>
          <w:szCs w:val="21"/>
        </w:rPr>
      </w:pPr>
      <w:r w:rsidRPr="00FC64AF">
        <w:rPr>
          <w:rFonts w:cs="Arial"/>
          <w:szCs w:val="21"/>
        </w:rPr>
        <w:t xml:space="preserve">De aanbestedingen in de jeugdzorg staan op stapel. </w:t>
      </w:r>
      <w:r w:rsidR="00FC64AF">
        <w:rPr>
          <w:rFonts w:cs="Arial"/>
          <w:szCs w:val="21"/>
        </w:rPr>
        <w:t xml:space="preserve">Een ingewikkeld proces, waarbij het belangrijk is </w:t>
      </w:r>
      <w:r w:rsidR="00D30F71">
        <w:rPr>
          <w:rFonts w:cs="Arial"/>
          <w:szCs w:val="21"/>
        </w:rPr>
        <w:t>dat dit goed verloopt</w:t>
      </w:r>
      <w:r w:rsidR="00377908">
        <w:rPr>
          <w:rFonts w:cs="Arial"/>
          <w:szCs w:val="21"/>
        </w:rPr>
        <w:t>. Velsen Lokaal</w:t>
      </w:r>
      <w:r w:rsidR="00FC64AF">
        <w:rPr>
          <w:rFonts w:cs="Arial"/>
          <w:szCs w:val="21"/>
        </w:rPr>
        <w:t xml:space="preserve"> </w:t>
      </w:r>
      <w:r w:rsidR="006E3EA6">
        <w:rPr>
          <w:rFonts w:cs="Arial"/>
          <w:szCs w:val="21"/>
        </w:rPr>
        <w:t>en PvdA Velsen vinden het van het grootst mogelijke belang dat kwetsbare jongeren</w:t>
      </w:r>
      <w:r w:rsidR="00D30F71">
        <w:rPr>
          <w:rFonts w:cs="Arial"/>
          <w:szCs w:val="21"/>
        </w:rPr>
        <w:t>,</w:t>
      </w:r>
      <w:r w:rsidR="006E3EA6">
        <w:rPr>
          <w:rFonts w:cs="Arial"/>
          <w:szCs w:val="21"/>
        </w:rPr>
        <w:t xml:space="preserve"> voor wie het leven nog moet beginnen, de beste kansen krijgen. Een systeem met ellenlange wachtlijsten, waarbij geld wegvloeit naar onevenredig veel administratieve taken, vinden wij onacceptabel. Dit moet kosten wat het kost voorkomen worden. </w:t>
      </w:r>
    </w:p>
    <w:p w:rsidR="006E3EA6" w:rsidRDefault="006E3EA6" w:rsidP="00147AC3">
      <w:pPr>
        <w:rPr>
          <w:rFonts w:cs="Arial"/>
          <w:szCs w:val="21"/>
        </w:rPr>
      </w:pPr>
    </w:p>
    <w:p w:rsidR="00FC64AF" w:rsidRDefault="006E3EA6" w:rsidP="006E3EA6">
      <w:pPr>
        <w:rPr>
          <w:rFonts w:cs="Arial"/>
          <w:color w:val="201F1E"/>
          <w:szCs w:val="21"/>
        </w:rPr>
      </w:pPr>
      <w:r>
        <w:rPr>
          <w:rFonts w:cs="Arial"/>
          <w:szCs w:val="21"/>
        </w:rPr>
        <w:t xml:space="preserve">Wij geloven dat het college </w:t>
      </w:r>
      <w:r w:rsidR="00E82745">
        <w:rPr>
          <w:rFonts w:cs="Arial"/>
          <w:szCs w:val="21"/>
        </w:rPr>
        <w:t xml:space="preserve">inzet </w:t>
      </w:r>
      <w:r>
        <w:rPr>
          <w:rFonts w:cs="Arial"/>
          <w:szCs w:val="21"/>
        </w:rPr>
        <w:t xml:space="preserve">op investeren </w:t>
      </w:r>
      <w:r w:rsidR="00D30F71">
        <w:rPr>
          <w:rFonts w:cs="Arial"/>
          <w:szCs w:val="21"/>
        </w:rPr>
        <w:t>in een zorgsysteem dat begint aan de voorkant</w:t>
      </w:r>
      <w:r>
        <w:rPr>
          <w:rFonts w:cs="Arial"/>
          <w:szCs w:val="21"/>
        </w:rPr>
        <w:t xml:space="preserve">. Toch zou dit ons </w:t>
      </w:r>
      <w:r w:rsidR="00AF402E">
        <w:rPr>
          <w:rFonts w:cs="Arial"/>
          <w:szCs w:val="21"/>
        </w:rPr>
        <w:t>inziens</w:t>
      </w:r>
      <w:r>
        <w:rPr>
          <w:rFonts w:cs="Arial"/>
          <w:szCs w:val="21"/>
        </w:rPr>
        <w:t xml:space="preserve"> wat sterker mogen. Investeren in de jeugdzorg op dit moment betekent risico’s nemen. </w:t>
      </w:r>
      <w:r w:rsidR="00FC64AF" w:rsidRPr="00FC64AF">
        <w:rPr>
          <w:rFonts w:cs="Arial"/>
          <w:color w:val="201F1E"/>
          <w:szCs w:val="21"/>
        </w:rPr>
        <w:t>Velsen lokaal</w:t>
      </w:r>
      <w:r w:rsidR="00377908">
        <w:rPr>
          <w:rFonts w:cs="Arial"/>
          <w:color w:val="201F1E"/>
          <w:szCs w:val="21"/>
        </w:rPr>
        <w:t xml:space="preserve"> en</w:t>
      </w:r>
      <w:r w:rsidR="00FC64AF" w:rsidRPr="00FC64AF">
        <w:rPr>
          <w:rFonts w:cs="Arial"/>
          <w:color w:val="201F1E"/>
          <w:szCs w:val="21"/>
        </w:rPr>
        <w:t xml:space="preserve"> PvdA </w:t>
      </w:r>
      <w:r w:rsidR="00377908">
        <w:rPr>
          <w:rFonts w:cs="Arial"/>
          <w:color w:val="201F1E"/>
          <w:szCs w:val="21"/>
        </w:rPr>
        <w:t xml:space="preserve">Velsen </w:t>
      </w:r>
      <w:r w:rsidR="00FC64AF" w:rsidRPr="00FC64AF">
        <w:rPr>
          <w:rFonts w:cs="Arial"/>
          <w:color w:val="201F1E"/>
          <w:szCs w:val="21"/>
        </w:rPr>
        <w:t xml:space="preserve">zien graag dat we actief gaan investeren aan de voorkant. Dit is volgens alle betrokken partijen in het werkveld van cruciaal belang, zo bleek </w:t>
      </w:r>
      <w:r w:rsidR="00377908">
        <w:rPr>
          <w:rFonts w:cs="Arial"/>
          <w:color w:val="201F1E"/>
          <w:szCs w:val="21"/>
        </w:rPr>
        <w:t xml:space="preserve">tijdens de bijeenkomst van </w:t>
      </w:r>
      <w:r w:rsidR="00FC64AF" w:rsidRPr="00FC64AF">
        <w:rPr>
          <w:rFonts w:cs="Arial"/>
          <w:color w:val="201F1E"/>
          <w:szCs w:val="21"/>
        </w:rPr>
        <w:t>29 juni ook maar weer. Doo</w:t>
      </w:r>
      <w:r w:rsidR="00AF402E">
        <w:rPr>
          <w:rFonts w:cs="Arial"/>
          <w:color w:val="201F1E"/>
          <w:szCs w:val="21"/>
        </w:rPr>
        <w:t xml:space="preserve">r </w:t>
      </w:r>
      <w:r w:rsidR="00377908">
        <w:rPr>
          <w:rFonts w:cs="Arial"/>
          <w:color w:val="201F1E"/>
          <w:szCs w:val="21"/>
        </w:rPr>
        <w:t xml:space="preserve">vroeg in te zetten bij lichte problematiek en </w:t>
      </w:r>
      <w:r w:rsidR="00FC64AF" w:rsidRPr="00FC64AF">
        <w:rPr>
          <w:rFonts w:cs="Arial"/>
          <w:color w:val="201F1E"/>
          <w:szCs w:val="21"/>
        </w:rPr>
        <w:t xml:space="preserve">hulp en ondersteuning sneller </w:t>
      </w:r>
      <w:r w:rsidR="00377908">
        <w:rPr>
          <w:rFonts w:cs="Arial"/>
          <w:color w:val="201F1E"/>
          <w:szCs w:val="21"/>
        </w:rPr>
        <w:t xml:space="preserve">in te zetten, wordt </w:t>
      </w:r>
      <w:r w:rsidR="00FC64AF" w:rsidRPr="00FC64AF">
        <w:rPr>
          <w:rFonts w:cs="Arial"/>
          <w:color w:val="201F1E"/>
          <w:szCs w:val="21"/>
        </w:rPr>
        <w:t xml:space="preserve">zwaardere problematiek aan de achterkant voorkomen. </w:t>
      </w:r>
      <w:r w:rsidR="00AF402E">
        <w:rPr>
          <w:rFonts w:cs="Arial"/>
          <w:color w:val="201F1E"/>
          <w:szCs w:val="21"/>
        </w:rPr>
        <w:t xml:space="preserve">Hoe zwaarder de zorg, hoe hoger de kosten. </w:t>
      </w:r>
      <w:r w:rsidR="00FC64AF" w:rsidRPr="00FC64AF">
        <w:rPr>
          <w:rFonts w:cs="Arial"/>
          <w:color w:val="201F1E"/>
          <w:szCs w:val="21"/>
        </w:rPr>
        <w:t>Als we deze insteek willen implementeren</w:t>
      </w:r>
      <w:r w:rsidR="00AF402E">
        <w:rPr>
          <w:rFonts w:cs="Arial"/>
          <w:color w:val="201F1E"/>
          <w:szCs w:val="21"/>
        </w:rPr>
        <w:t>,</w:t>
      </w:r>
      <w:r w:rsidR="00FC64AF" w:rsidRPr="00FC64AF">
        <w:rPr>
          <w:rFonts w:cs="Arial"/>
          <w:color w:val="201F1E"/>
          <w:szCs w:val="21"/>
        </w:rPr>
        <w:t xml:space="preserve"> is hier op korte termijn een behoorlijke extra investering voor nodig. Die investering levert uiteindelijk een grotere besparing op wat betreft lange, dure trajecten in de toekomst.</w:t>
      </w:r>
      <w:r>
        <w:rPr>
          <w:rFonts w:cs="Arial"/>
          <w:color w:val="201F1E"/>
          <w:szCs w:val="21"/>
        </w:rPr>
        <w:t xml:space="preserve"> </w:t>
      </w:r>
    </w:p>
    <w:p w:rsidR="006E3EA6" w:rsidRDefault="006E3EA6" w:rsidP="006E3EA6">
      <w:pPr>
        <w:rPr>
          <w:rFonts w:cs="Arial"/>
          <w:color w:val="201F1E"/>
          <w:szCs w:val="21"/>
        </w:rPr>
      </w:pPr>
    </w:p>
    <w:p w:rsidR="006E3EA6" w:rsidRPr="006E3EA6" w:rsidRDefault="006E3EA6" w:rsidP="006E3EA6">
      <w:pPr>
        <w:rPr>
          <w:rFonts w:cs="Arial"/>
          <w:color w:val="201F1E"/>
          <w:szCs w:val="21"/>
        </w:rPr>
      </w:pPr>
      <w:r>
        <w:rPr>
          <w:rFonts w:cs="Arial"/>
          <w:color w:val="201F1E"/>
          <w:szCs w:val="21"/>
        </w:rPr>
        <w:t xml:space="preserve">Geld is hard nodig. Gelukkig zijn er goede initiatieven om dat beschikbaar te krijgen. Velsen zou </w:t>
      </w:r>
      <w:r w:rsidR="00AF402E">
        <w:rPr>
          <w:rFonts w:cs="Arial"/>
          <w:color w:val="201F1E"/>
          <w:szCs w:val="21"/>
        </w:rPr>
        <w:t xml:space="preserve">volgens ons </w:t>
      </w:r>
      <w:r>
        <w:rPr>
          <w:rFonts w:cs="Arial"/>
          <w:color w:val="201F1E"/>
          <w:szCs w:val="21"/>
        </w:rPr>
        <w:t xml:space="preserve">vooraan moeten staan om mee te doen bij </w:t>
      </w:r>
      <w:r w:rsidR="00377908">
        <w:rPr>
          <w:rFonts w:cs="Arial"/>
          <w:color w:val="201F1E"/>
          <w:szCs w:val="21"/>
        </w:rPr>
        <w:t xml:space="preserve">deze </w:t>
      </w:r>
      <w:r>
        <w:rPr>
          <w:rFonts w:cs="Arial"/>
          <w:color w:val="201F1E"/>
          <w:szCs w:val="21"/>
        </w:rPr>
        <w:t>initiatieven. De jeugd moet voorop staan, ook in Velsen.</w:t>
      </w:r>
    </w:p>
    <w:p w:rsidR="00D61C9B" w:rsidRPr="00FC64AF" w:rsidRDefault="00D61C9B" w:rsidP="00C403AD">
      <w:pPr>
        <w:shd w:val="clear" w:color="auto" w:fill="FFFFFF"/>
        <w:textAlignment w:val="baseline"/>
        <w:rPr>
          <w:rFonts w:cs="Arial"/>
          <w:szCs w:val="21"/>
          <w:lang w:eastAsia="nl-NL"/>
        </w:rPr>
      </w:pPr>
    </w:p>
    <w:p w:rsidR="00923198" w:rsidRPr="00FC64AF" w:rsidRDefault="00923198" w:rsidP="00147AC3">
      <w:pPr>
        <w:rPr>
          <w:rFonts w:cs="Arial"/>
          <w:szCs w:val="21"/>
        </w:rPr>
      </w:pPr>
    </w:p>
    <w:p w:rsidR="00B647BD" w:rsidRPr="00045286" w:rsidRDefault="00B647BD" w:rsidP="0055585C">
      <w:pPr>
        <w:rPr>
          <w:rFonts w:cs="Arial"/>
          <w:b/>
          <w:sz w:val="20"/>
          <w:szCs w:val="20"/>
        </w:rPr>
      </w:pPr>
    </w:p>
    <w:p w:rsidR="006E3EA6" w:rsidRDefault="006E3EA6">
      <w:pPr>
        <w:rPr>
          <w:rFonts w:cs="Arial"/>
          <w:b/>
          <w:sz w:val="20"/>
          <w:szCs w:val="20"/>
        </w:rPr>
      </w:pPr>
      <w:r>
        <w:rPr>
          <w:rFonts w:cs="Arial"/>
          <w:b/>
          <w:sz w:val="20"/>
          <w:szCs w:val="20"/>
        </w:rPr>
        <w:br w:type="page"/>
      </w:r>
    </w:p>
    <w:p w:rsidR="0055585C" w:rsidRPr="00045286" w:rsidRDefault="0055585C" w:rsidP="0055585C">
      <w:pPr>
        <w:rPr>
          <w:rFonts w:cs="Arial"/>
          <w:sz w:val="20"/>
          <w:szCs w:val="20"/>
        </w:rPr>
      </w:pPr>
      <w:r w:rsidRPr="00045286">
        <w:rPr>
          <w:rFonts w:cs="Arial"/>
          <w:b/>
          <w:sz w:val="20"/>
          <w:szCs w:val="20"/>
        </w:rPr>
        <w:lastRenderedPageBreak/>
        <w:t>Vraag 1</w:t>
      </w:r>
      <w:r w:rsidRPr="00045286">
        <w:rPr>
          <w:rFonts w:cs="Arial"/>
          <w:sz w:val="20"/>
          <w:szCs w:val="20"/>
        </w:rPr>
        <w:t xml:space="preserve"> </w:t>
      </w:r>
    </w:p>
    <w:p w:rsidR="00BD2146" w:rsidRPr="00045286" w:rsidRDefault="00BD2146" w:rsidP="0055585C">
      <w:pPr>
        <w:rPr>
          <w:rFonts w:cs="Arial"/>
          <w:sz w:val="20"/>
          <w:szCs w:val="20"/>
        </w:rPr>
      </w:pPr>
    </w:p>
    <w:p w:rsidR="00FC64AF" w:rsidRPr="001E6D98" w:rsidRDefault="00FC64AF" w:rsidP="00FC64AF">
      <w:pPr>
        <w:pStyle w:val="xmsonormal"/>
        <w:shd w:val="clear" w:color="auto" w:fill="FFFFFF"/>
        <w:spacing w:before="0" w:beforeAutospacing="0" w:after="0" w:afterAutospacing="0"/>
        <w:textAlignment w:val="baseline"/>
        <w:rPr>
          <w:rFonts w:ascii="Arial" w:hAnsi="Arial" w:cs="Arial"/>
          <w:color w:val="201F1E"/>
          <w:sz w:val="21"/>
          <w:szCs w:val="21"/>
        </w:rPr>
      </w:pPr>
      <w:r w:rsidRPr="001E6D98">
        <w:rPr>
          <w:rFonts w:ascii="Arial" w:hAnsi="Arial" w:cs="Arial"/>
          <w:color w:val="201F1E"/>
          <w:sz w:val="21"/>
          <w:szCs w:val="21"/>
        </w:rPr>
        <w:t>Heeft de gemeente Velsen meegetekend met de brandbrief van de </w:t>
      </w:r>
      <w:proofErr w:type="spellStart"/>
      <w:r w:rsidRPr="001E6D98">
        <w:rPr>
          <w:rFonts w:ascii="Arial" w:hAnsi="Arial" w:cs="Arial"/>
          <w:color w:val="201F1E"/>
          <w:sz w:val="21"/>
          <w:szCs w:val="21"/>
          <w:bdr w:val="none" w:sz="0" w:space="0" w:color="auto" w:frame="1"/>
          <w:shd w:val="clear" w:color="auto" w:fill="FFFFFF"/>
        </w:rPr>
        <w:t>Barendrechtse</w:t>
      </w:r>
      <w:proofErr w:type="spellEnd"/>
      <w:r w:rsidRPr="001E6D98">
        <w:rPr>
          <w:rFonts w:ascii="Arial" w:hAnsi="Arial" w:cs="Arial"/>
          <w:color w:val="201F1E"/>
          <w:sz w:val="21"/>
          <w:szCs w:val="21"/>
          <w:bdr w:val="none" w:sz="0" w:space="0" w:color="auto" w:frame="1"/>
          <w:shd w:val="clear" w:color="auto" w:fill="FFFFFF"/>
        </w:rPr>
        <w:t xml:space="preserve"> wethouder Reshma Roopram begin februari, waardoor nu 1.3 miljard euro extra beschikbaar is gesteld</w:t>
      </w:r>
      <w:r w:rsidRPr="001E6D98">
        <w:rPr>
          <w:rFonts w:ascii="Arial" w:hAnsi="Arial" w:cs="Arial"/>
          <w:color w:val="201F1E"/>
          <w:sz w:val="21"/>
          <w:szCs w:val="21"/>
        </w:rPr>
        <w:t xml:space="preserve"> voor de crisisopvang van jongeren binnen de GGZ in coronatijd </w:t>
      </w:r>
      <w:r w:rsidR="00377908">
        <w:rPr>
          <w:rFonts w:ascii="Arial" w:hAnsi="Arial" w:cs="Arial"/>
          <w:color w:val="201F1E"/>
          <w:sz w:val="21"/>
          <w:szCs w:val="21"/>
        </w:rPr>
        <w:t xml:space="preserve">in alle gemeenten </w:t>
      </w:r>
      <w:r w:rsidRPr="001E6D98">
        <w:rPr>
          <w:rFonts w:ascii="Arial" w:hAnsi="Arial" w:cs="Arial"/>
          <w:color w:val="201F1E"/>
          <w:sz w:val="21"/>
          <w:szCs w:val="21"/>
        </w:rPr>
        <w:t>en waar Velsen 5 miljoen van krijgt? Meedoen met landelijke lobby’s blijken hun vruchten af te werpen. Wij vinden het daarom erg belangrijk dat Velsen meedoet aan dit soort acties.</w:t>
      </w:r>
      <w:r w:rsidR="00377908">
        <w:rPr>
          <w:rFonts w:ascii="Arial" w:hAnsi="Arial" w:cs="Arial"/>
          <w:color w:val="201F1E"/>
          <w:sz w:val="21"/>
          <w:szCs w:val="21"/>
        </w:rPr>
        <w:t xml:space="preserve"> </w:t>
      </w:r>
    </w:p>
    <w:p w:rsidR="00BD2146" w:rsidRPr="00045286" w:rsidRDefault="00BD2146" w:rsidP="0055585C">
      <w:pPr>
        <w:pBdr>
          <w:bottom w:val="single" w:sz="6" w:space="1" w:color="auto"/>
        </w:pBdr>
        <w:rPr>
          <w:rFonts w:cs="Arial"/>
          <w:sz w:val="22"/>
          <w:szCs w:val="22"/>
        </w:rPr>
      </w:pPr>
    </w:p>
    <w:p w:rsidR="00147AC3" w:rsidRPr="00045286" w:rsidRDefault="00147AC3" w:rsidP="0055585C">
      <w:pPr>
        <w:pBdr>
          <w:bottom w:val="single" w:sz="6" w:space="1" w:color="auto"/>
        </w:pBdr>
        <w:rPr>
          <w:rFonts w:cs="Arial"/>
          <w:sz w:val="20"/>
          <w:szCs w:val="20"/>
        </w:rPr>
      </w:pPr>
    </w:p>
    <w:p w:rsidR="00265C0F" w:rsidRPr="00045286" w:rsidRDefault="00265C0F" w:rsidP="0055585C">
      <w:pPr>
        <w:rPr>
          <w:rFonts w:cs="Arial"/>
          <w:sz w:val="20"/>
          <w:szCs w:val="20"/>
        </w:rPr>
      </w:pPr>
    </w:p>
    <w:p w:rsidR="0055585C" w:rsidRPr="00045286" w:rsidRDefault="00FC64AF" w:rsidP="0055585C">
      <w:pPr>
        <w:rPr>
          <w:rFonts w:cs="Arial"/>
          <w:b/>
          <w:sz w:val="20"/>
          <w:szCs w:val="20"/>
        </w:rPr>
      </w:pPr>
      <w:r>
        <w:rPr>
          <w:rFonts w:cs="Arial"/>
          <w:b/>
          <w:sz w:val="20"/>
          <w:szCs w:val="20"/>
        </w:rPr>
        <w:t>Vraag 1a</w:t>
      </w:r>
    </w:p>
    <w:p w:rsidR="00B43534" w:rsidRPr="00045286" w:rsidRDefault="00B43534" w:rsidP="0055585C">
      <w:pPr>
        <w:rPr>
          <w:rFonts w:cs="Arial"/>
          <w:b/>
          <w:sz w:val="20"/>
          <w:szCs w:val="20"/>
        </w:rPr>
      </w:pPr>
    </w:p>
    <w:p w:rsidR="00FC64AF" w:rsidRPr="001E6D98" w:rsidRDefault="00FC64AF" w:rsidP="00FC64AF">
      <w:pPr>
        <w:pStyle w:val="xmsonormal"/>
        <w:shd w:val="clear" w:color="auto" w:fill="FFFFFF"/>
        <w:spacing w:before="0" w:beforeAutospacing="0" w:after="0" w:afterAutospacing="0"/>
        <w:textAlignment w:val="baseline"/>
        <w:rPr>
          <w:rFonts w:ascii="Arial" w:hAnsi="Arial" w:cs="Arial"/>
          <w:color w:val="201F1E"/>
          <w:sz w:val="21"/>
          <w:szCs w:val="21"/>
        </w:rPr>
      </w:pPr>
      <w:r w:rsidRPr="001E6D98">
        <w:rPr>
          <w:rFonts w:ascii="Arial" w:hAnsi="Arial" w:cs="Arial"/>
          <w:color w:val="201F1E"/>
          <w:sz w:val="21"/>
          <w:szCs w:val="21"/>
        </w:rPr>
        <w:t xml:space="preserve">Zo nee, waarom niet? Motie 36, in november aangeboden aan het college door </w:t>
      </w:r>
      <w:proofErr w:type="spellStart"/>
      <w:r w:rsidRPr="001E6D98">
        <w:rPr>
          <w:rFonts w:ascii="Arial" w:hAnsi="Arial" w:cs="Arial"/>
          <w:color w:val="201F1E"/>
          <w:sz w:val="21"/>
          <w:szCs w:val="21"/>
        </w:rPr>
        <w:t>Groenlinks</w:t>
      </w:r>
      <w:proofErr w:type="spellEnd"/>
      <w:r w:rsidRPr="001E6D98">
        <w:rPr>
          <w:rFonts w:ascii="Arial" w:hAnsi="Arial" w:cs="Arial"/>
          <w:color w:val="201F1E"/>
          <w:sz w:val="21"/>
          <w:szCs w:val="21"/>
        </w:rPr>
        <w:t>, LGV, Velsen Lokaal en de PvdA, vraagt het college zich hard te maken voor extra middelen bij het Rijk. Meetekenen had dan toch eigenlijk gemoeten?</w:t>
      </w:r>
    </w:p>
    <w:p w:rsidR="009A7F4B" w:rsidRPr="00FC64AF" w:rsidRDefault="00FC64AF" w:rsidP="00FC64AF">
      <w:pPr>
        <w:pStyle w:val="xmsonormal"/>
        <w:shd w:val="clear" w:color="auto" w:fill="FFFFFF"/>
        <w:spacing w:before="0" w:beforeAutospacing="0" w:after="0" w:afterAutospacing="0"/>
        <w:ind w:right="720"/>
        <w:textAlignment w:val="baseline"/>
        <w:rPr>
          <w:rFonts w:ascii="Arial" w:hAnsi="Arial" w:cs="Arial"/>
          <w:color w:val="201F1E"/>
          <w:sz w:val="21"/>
          <w:szCs w:val="21"/>
        </w:rPr>
      </w:pPr>
      <w:r w:rsidRPr="001E6D98">
        <w:rPr>
          <w:rFonts w:ascii="Arial" w:hAnsi="Arial" w:cs="Arial"/>
          <w:color w:val="1F497D"/>
          <w:sz w:val="21"/>
          <w:szCs w:val="21"/>
          <w:bdr w:val="none" w:sz="0" w:space="0" w:color="auto" w:frame="1"/>
        </w:rPr>
        <w:t> </w:t>
      </w:r>
    </w:p>
    <w:p w:rsidR="00E849C6" w:rsidRPr="00045286" w:rsidRDefault="00E849C6" w:rsidP="0055585C">
      <w:pPr>
        <w:pBdr>
          <w:bottom w:val="single" w:sz="6" w:space="1" w:color="auto"/>
        </w:pBdr>
        <w:rPr>
          <w:rFonts w:cs="Arial"/>
          <w:bCs/>
          <w:sz w:val="22"/>
          <w:szCs w:val="22"/>
        </w:rPr>
      </w:pPr>
    </w:p>
    <w:p w:rsidR="000B4A9F" w:rsidRPr="00045286" w:rsidRDefault="000B4A9F" w:rsidP="00BF5570">
      <w:pPr>
        <w:rPr>
          <w:rFonts w:cs="Arial"/>
          <w:sz w:val="20"/>
          <w:szCs w:val="20"/>
        </w:rPr>
      </w:pPr>
    </w:p>
    <w:p w:rsidR="0055585C" w:rsidRPr="00045286" w:rsidRDefault="00FC64AF" w:rsidP="0055585C">
      <w:pPr>
        <w:rPr>
          <w:rFonts w:cs="Arial"/>
          <w:b/>
          <w:sz w:val="20"/>
          <w:szCs w:val="20"/>
        </w:rPr>
      </w:pPr>
      <w:r>
        <w:rPr>
          <w:rFonts w:cs="Arial"/>
          <w:b/>
          <w:sz w:val="20"/>
          <w:szCs w:val="20"/>
        </w:rPr>
        <w:t>Vraag 1b</w:t>
      </w:r>
    </w:p>
    <w:p w:rsidR="00E849C6" w:rsidRPr="00045286" w:rsidRDefault="00E849C6" w:rsidP="0055585C">
      <w:pPr>
        <w:rPr>
          <w:rFonts w:cs="Arial"/>
          <w:b/>
          <w:sz w:val="20"/>
          <w:szCs w:val="20"/>
        </w:rPr>
      </w:pPr>
    </w:p>
    <w:p w:rsidR="00FC64AF" w:rsidRPr="001E6D98" w:rsidRDefault="00FC64AF" w:rsidP="00FC64AF">
      <w:pPr>
        <w:pStyle w:val="xmsonormal"/>
        <w:shd w:val="clear" w:color="auto" w:fill="FFFFFF"/>
        <w:spacing w:before="0" w:beforeAutospacing="0" w:after="0" w:afterAutospacing="0"/>
        <w:textAlignment w:val="baseline"/>
        <w:rPr>
          <w:rFonts w:ascii="Arial" w:hAnsi="Arial" w:cs="Arial"/>
          <w:color w:val="201F1E"/>
          <w:sz w:val="21"/>
          <w:szCs w:val="21"/>
        </w:rPr>
      </w:pPr>
      <w:r w:rsidRPr="001E6D98">
        <w:rPr>
          <w:rFonts w:ascii="Arial" w:hAnsi="Arial" w:cs="Arial"/>
          <w:color w:val="201F1E"/>
          <w:sz w:val="21"/>
          <w:szCs w:val="21"/>
        </w:rPr>
        <w:t>Zo ja, waarom zijn we hier niet actief over geïnformeerd?</w:t>
      </w:r>
    </w:p>
    <w:p w:rsidR="0027473B" w:rsidRPr="00045286" w:rsidRDefault="0027473B" w:rsidP="0091325C">
      <w:pPr>
        <w:pBdr>
          <w:bottom w:val="single" w:sz="6" w:space="1" w:color="auto"/>
        </w:pBdr>
        <w:rPr>
          <w:rFonts w:cs="Arial"/>
          <w:sz w:val="22"/>
          <w:szCs w:val="22"/>
        </w:rPr>
      </w:pPr>
    </w:p>
    <w:p w:rsidR="0091325C" w:rsidRPr="00045286" w:rsidRDefault="0091325C" w:rsidP="0091325C">
      <w:pPr>
        <w:pBdr>
          <w:bottom w:val="single" w:sz="6" w:space="1" w:color="auto"/>
        </w:pBdr>
        <w:rPr>
          <w:rFonts w:cs="Arial"/>
          <w:sz w:val="22"/>
          <w:szCs w:val="22"/>
        </w:rPr>
      </w:pPr>
    </w:p>
    <w:p w:rsidR="00147AC3" w:rsidRPr="00D3695B" w:rsidRDefault="00147AC3" w:rsidP="0055585C">
      <w:pPr>
        <w:pBdr>
          <w:bottom w:val="single" w:sz="6" w:space="1" w:color="auto"/>
        </w:pBdr>
        <w:rPr>
          <w:rFonts w:cs="Arial"/>
          <w:snapToGrid w:val="0"/>
          <w:color w:val="000000"/>
          <w:w w:val="0"/>
          <w:sz w:val="0"/>
          <w:szCs w:val="0"/>
          <w:u w:color="000000"/>
          <w:bdr w:val="none" w:sz="0" w:space="0" w:color="000000"/>
          <w:shd w:val="clear" w:color="000000" w:fill="000000"/>
        </w:rPr>
      </w:pPr>
    </w:p>
    <w:p w:rsidR="00302506" w:rsidRPr="00045286" w:rsidRDefault="00302506" w:rsidP="00BF5570">
      <w:pPr>
        <w:rPr>
          <w:rFonts w:cs="Arial"/>
          <w:sz w:val="20"/>
          <w:szCs w:val="20"/>
        </w:rPr>
      </w:pPr>
    </w:p>
    <w:p w:rsidR="0055585C" w:rsidRPr="00045286" w:rsidRDefault="00FC64AF" w:rsidP="0091325C">
      <w:pPr>
        <w:rPr>
          <w:rFonts w:cs="Arial"/>
          <w:b/>
          <w:sz w:val="20"/>
          <w:szCs w:val="20"/>
        </w:rPr>
      </w:pPr>
      <w:r>
        <w:rPr>
          <w:rFonts w:cs="Arial"/>
          <w:b/>
          <w:sz w:val="20"/>
          <w:szCs w:val="20"/>
        </w:rPr>
        <w:t>Vraag 2</w:t>
      </w:r>
    </w:p>
    <w:p w:rsidR="000F59F2" w:rsidRPr="00045286" w:rsidRDefault="000F59F2" w:rsidP="000F59F2">
      <w:pPr>
        <w:rPr>
          <w:rFonts w:cs="Arial"/>
          <w:b/>
          <w:sz w:val="20"/>
          <w:szCs w:val="20"/>
        </w:rPr>
      </w:pPr>
    </w:p>
    <w:p w:rsidR="00FC64AF" w:rsidRPr="001E6D98" w:rsidRDefault="00FC64AF" w:rsidP="00FC64AF">
      <w:pPr>
        <w:pStyle w:val="xmsonormal"/>
        <w:shd w:val="clear" w:color="auto" w:fill="FFFFFF"/>
        <w:spacing w:before="0" w:beforeAutospacing="0" w:after="0" w:afterAutospacing="0"/>
        <w:textAlignment w:val="baseline"/>
        <w:rPr>
          <w:rFonts w:ascii="Arial" w:hAnsi="Arial" w:cs="Arial"/>
          <w:color w:val="201F1E"/>
          <w:sz w:val="21"/>
          <w:szCs w:val="21"/>
        </w:rPr>
      </w:pPr>
      <w:r w:rsidRPr="001E6D98">
        <w:rPr>
          <w:rFonts w:ascii="Arial" w:hAnsi="Arial" w:cs="Arial"/>
          <w:color w:val="201F1E"/>
          <w:sz w:val="21"/>
          <w:szCs w:val="21"/>
        </w:rPr>
        <w:t xml:space="preserve">Martin Jonker, </w:t>
      </w:r>
      <w:r w:rsidR="00377908">
        <w:rPr>
          <w:rFonts w:ascii="Arial" w:hAnsi="Arial" w:cs="Arial"/>
          <w:color w:val="201F1E"/>
          <w:sz w:val="21"/>
          <w:szCs w:val="21"/>
        </w:rPr>
        <w:t xml:space="preserve">een </w:t>
      </w:r>
      <w:r w:rsidRPr="001E6D98">
        <w:rPr>
          <w:rFonts w:ascii="Arial" w:hAnsi="Arial" w:cs="Arial"/>
          <w:color w:val="201F1E"/>
          <w:sz w:val="21"/>
          <w:szCs w:val="21"/>
        </w:rPr>
        <w:t xml:space="preserve">inkoopsadviseur </w:t>
      </w:r>
      <w:r w:rsidR="00377908">
        <w:rPr>
          <w:rFonts w:ascii="Arial" w:hAnsi="Arial" w:cs="Arial"/>
          <w:color w:val="201F1E"/>
          <w:sz w:val="21"/>
          <w:szCs w:val="21"/>
        </w:rPr>
        <w:t xml:space="preserve">die zijn alternatieve ideeën voor de aanbestedingen binnen de jeugdzorg de afgelopen maanden aan de wethouders in de regio en de diverse politieke partijen presenteerde, </w:t>
      </w:r>
      <w:r w:rsidRPr="001E6D98">
        <w:rPr>
          <w:rFonts w:ascii="Arial" w:hAnsi="Arial" w:cs="Arial"/>
          <w:color w:val="201F1E"/>
          <w:sz w:val="21"/>
          <w:szCs w:val="21"/>
        </w:rPr>
        <w:t xml:space="preserve">meldde ons tijdens die bijeenkomst </w:t>
      </w:r>
      <w:r w:rsidR="00377908">
        <w:rPr>
          <w:rFonts w:ascii="Arial" w:hAnsi="Arial" w:cs="Arial"/>
          <w:color w:val="201F1E"/>
          <w:sz w:val="21"/>
          <w:szCs w:val="21"/>
        </w:rPr>
        <w:t xml:space="preserve">op 29 juni </w:t>
      </w:r>
      <w:r w:rsidRPr="001E6D98">
        <w:rPr>
          <w:rFonts w:ascii="Arial" w:hAnsi="Arial" w:cs="Arial"/>
          <w:color w:val="201F1E"/>
          <w:sz w:val="21"/>
          <w:szCs w:val="21"/>
        </w:rPr>
        <w:t>dat er rondom het aanbestedingsmodel geen risico’s in kaart zijn gebracht. Klopt dit? Zo ja, waarom is er geen risicoanalyse gedaan? Kunt u ons aangeven op welke wijze de risico's van dit traject dan wel in beeld zijn?</w:t>
      </w:r>
    </w:p>
    <w:p w:rsidR="009A7F4B" w:rsidRDefault="009A7F4B" w:rsidP="009A7F4B">
      <w:pPr>
        <w:pBdr>
          <w:bottom w:val="single" w:sz="6" w:space="1" w:color="auto"/>
        </w:pBdr>
        <w:rPr>
          <w:rFonts w:cs="Arial"/>
          <w:bCs/>
          <w:sz w:val="22"/>
          <w:szCs w:val="22"/>
        </w:rPr>
      </w:pPr>
    </w:p>
    <w:p w:rsidR="00FC64AF" w:rsidRPr="00045286" w:rsidRDefault="00FC64AF" w:rsidP="009A7F4B">
      <w:pPr>
        <w:pBdr>
          <w:bottom w:val="single" w:sz="6" w:space="1" w:color="auto"/>
        </w:pBdr>
        <w:rPr>
          <w:rFonts w:cs="Arial"/>
          <w:bCs/>
          <w:sz w:val="22"/>
          <w:szCs w:val="22"/>
        </w:rPr>
      </w:pPr>
    </w:p>
    <w:p w:rsidR="009A7F4B" w:rsidRPr="00045286" w:rsidRDefault="009A7F4B" w:rsidP="009A7F4B">
      <w:pPr>
        <w:rPr>
          <w:rFonts w:cs="Arial"/>
          <w:sz w:val="20"/>
          <w:szCs w:val="20"/>
        </w:rPr>
      </w:pPr>
    </w:p>
    <w:p w:rsidR="009A7F4B" w:rsidRPr="00045286" w:rsidRDefault="009A7F4B" w:rsidP="009A7F4B">
      <w:pPr>
        <w:rPr>
          <w:rFonts w:cs="Arial"/>
          <w:b/>
          <w:sz w:val="20"/>
          <w:szCs w:val="20"/>
        </w:rPr>
      </w:pPr>
      <w:r w:rsidRPr="00045286">
        <w:rPr>
          <w:rFonts w:cs="Arial"/>
          <w:b/>
          <w:sz w:val="20"/>
          <w:szCs w:val="20"/>
        </w:rPr>
        <w:t xml:space="preserve">Vraag </w:t>
      </w:r>
      <w:r w:rsidR="00FC64AF">
        <w:rPr>
          <w:rFonts w:cs="Arial"/>
          <w:b/>
          <w:sz w:val="20"/>
          <w:szCs w:val="20"/>
        </w:rPr>
        <w:t>3</w:t>
      </w:r>
    </w:p>
    <w:p w:rsidR="009A7F4B" w:rsidRPr="00045286" w:rsidRDefault="009A7F4B" w:rsidP="009A7F4B">
      <w:pPr>
        <w:rPr>
          <w:rFonts w:cs="Arial"/>
          <w:b/>
          <w:sz w:val="20"/>
          <w:szCs w:val="20"/>
        </w:rPr>
      </w:pPr>
    </w:p>
    <w:p w:rsidR="00FC64AF" w:rsidRPr="001E6D98" w:rsidRDefault="00FC64AF" w:rsidP="00FC64AF">
      <w:pPr>
        <w:pStyle w:val="xmsonormal"/>
        <w:shd w:val="clear" w:color="auto" w:fill="FFFFFF"/>
        <w:spacing w:before="0" w:beforeAutospacing="0" w:after="0" w:afterAutospacing="0"/>
        <w:textAlignment w:val="baseline"/>
        <w:rPr>
          <w:rFonts w:ascii="Arial" w:hAnsi="Arial" w:cs="Arial"/>
          <w:color w:val="201F1E"/>
          <w:sz w:val="21"/>
          <w:szCs w:val="21"/>
        </w:rPr>
      </w:pPr>
      <w:r w:rsidRPr="001E6D98">
        <w:rPr>
          <w:rFonts w:ascii="Arial" w:hAnsi="Arial" w:cs="Arial"/>
          <w:color w:val="201F1E"/>
          <w:sz w:val="21"/>
          <w:szCs w:val="21"/>
        </w:rPr>
        <w:t xml:space="preserve">Ook sprak hij over de gewenste inzet van een </w:t>
      </w:r>
      <w:proofErr w:type="spellStart"/>
      <w:r w:rsidR="00377908">
        <w:rPr>
          <w:rFonts w:ascii="Arial" w:hAnsi="Arial" w:cs="Arial"/>
          <w:color w:val="201F1E"/>
          <w:sz w:val="21"/>
          <w:szCs w:val="21"/>
        </w:rPr>
        <w:t>RED-</w:t>
      </w:r>
      <w:r w:rsidRPr="001E6D98">
        <w:rPr>
          <w:rFonts w:ascii="Arial" w:hAnsi="Arial" w:cs="Arial"/>
          <w:color w:val="201F1E"/>
          <w:sz w:val="21"/>
          <w:szCs w:val="21"/>
        </w:rPr>
        <w:t>team</w:t>
      </w:r>
      <w:proofErr w:type="spellEnd"/>
      <w:r w:rsidRPr="001E6D98">
        <w:rPr>
          <w:rFonts w:ascii="Arial" w:hAnsi="Arial" w:cs="Arial"/>
          <w:color w:val="201F1E"/>
          <w:sz w:val="21"/>
          <w:szCs w:val="21"/>
        </w:rPr>
        <w:t>, een onafhankelijke expert groep. Dat klinkt ons als muziek in de oren. In hoeverre is hier geld voor en is dit een reëel advies?</w:t>
      </w:r>
    </w:p>
    <w:p w:rsidR="0055585C" w:rsidRPr="00045286" w:rsidRDefault="0055585C" w:rsidP="0055585C">
      <w:pPr>
        <w:rPr>
          <w:rFonts w:cs="Arial"/>
          <w:sz w:val="22"/>
          <w:szCs w:val="20"/>
        </w:rPr>
      </w:pPr>
    </w:p>
    <w:p w:rsidR="009A7F4B" w:rsidRPr="00045286" w:rsidRDefault="009A7F4B" w:rsidP="009A7F4B">
      <w:pPr>
        <w:pBdr>
          <w:bottom w:val="single" w:sz="6" w:space="1" w:color="auto"/>
        </w:pBdr>
        <w:rPr>
          <w:rFonts w:cs="Arial"/>
          <w:bCs/>
          <w:sz w:val="22"/>
          <w:szCs w:val="22"/>
        </w:rPr>
      </w:pPr>
    </w:p>
    <w:p w:rsidR="009A7F4B" w:rsidRPr="00045286" w:rsidRDefault="009A7F4B" w:rsidP="009A7F4B">
      <w:pPr>
        <w:rPr>
          <w:rFonts w:cs="Arial"/>
          <w:sz w:val="20"/>
          <w:szCs w:val="20"/>
        </w:rPr>
      </w:pPr>
    </w:p>
    <w:p w:rsidR="00BD2146" w:rsidRPr="00045286" w:rsidRDefault="00BD2146" w:rsidP="00C403AD">
      <w:pPr>
        <w:pBdr>
          <w:bottom w:val="single" w:sz="12" w:space="1" w:color="auto"/>
        </w:pBdr>
        <w:spacing w:after="200" w:line="276" w:lineRule="auto"/>
        <w:rPr>
          <w:rFonts w:cs="Arial"/>
          <w:b/>
          <w:bCs/>
          <w:sz w:val="22"/>
          <w:szCs w:val="22"/>
        </w:rPr>
      </w:pPr>
      <w:r w:rsidRPr="00045286">
        <w:rPr>
          <w:rFonts w:cs="Arial"/>
          <w:b/>
          <w:bCs/>
          <w:sz w:val="22"/>
          <w:szCs w:val="22"/>
        </w:rPr>
        <w:t>Wij zien graag de beantwoording van onze vragen binnen 15 dage</w:t>
      </w:r>
      <w:r w:rsidR="0006742D" w:rsidRPr="00045286">
        <w:rPr>
          <w:rFonts w:cs="Arial"/>
          <w:b/>
          <w:bCs/>
          <w:sz w:val="22"/>
          <w:szCs w:val="22"/>
        </w:rPr>
        <w:t>n</w:t>
      </w:r>
      <w:r w:rsidR="00127070" w:rsidRPr="00045286">
        <w:rPr>
          <w:rFonts w:cs="Arial"/>
          <w:b/>
          <w:bCs/>
          <w:sz w:val="22"/>
          <w:szCs w:val="22"/>
        </w:rPr>
        <w:t xml:space="preserve"> </w:t>
      </w:r>
      <w:r w:rsidRPr="00045286">
        <w:rPr>
          <w:rFonts w:cs="Arial"/>
          <w:b/>
          <w:bCs/>
          <w:sz w:val="22"/>
          <w:szCs w:val="22"/>
        </w:rPr>
        <w:t>tegemoet, met tussenkomst van de griffie.</w:t>
      </w:r>
    </w:p>
    <w:p w:rsidR="00DC094E" w:rsidRPr="00045286" w:rsidRDefault="00DC094E" w:rsidP="00DC094E">
      <w:pPr>
        <w:pBdr>
          <w:bottom w:val="single" w:sz="6" w:space="1" w:color="auto"/>
        </w:pBdr>
        <w:rPr>
          <w:rFonts w:cs="Arial"/>
          <w:bCs/>
          <w:sz w:val="22"/>
          <w:szCs w:val="22"/>
        </w:rPr>
      </w:pPr>
    </w:p>
    <w:p w:rsidR="00DC094E" w:rsidRPr="00045286" w:rsidRDefault="00DC094E" w:rsidP="00DC094E">
      <w:pPr>
        <w:pBdr>
          <w:bottom w:val="single" w:sz="6" w:space="1" w:color="auto"/>
        </w:pBdr>
        <w:rPr>
          <w:rFonts w:cs="Arial"/>
          <w:bCs/>
          <w:sz w:val="22"/>
          <w:szCs w:val="22"/>
        </w:rPr>
      </w:pPr>
      <w:r w:rsidRPr="00045286">
        <w:rPr>
          <w:rFonts w:cs="Arial"/>
          <w:bCs/>
          <w:sz w:val="22"/>
          <w:szCs w:val="22"/>
        </w:rPr>
        <w:t>Met vriendelijke groet,</w:t>
      </w:r>
    </w:p>
    <w:p w:rsidR="00DC094E" w:rsidRDefault="00FC64AF" w:rsidP="00DC094E">
      <w:pPr>
        <w:pBdr>
          <w:bottom w:val="single" w:sz="6" w:space="1" w:color="auto"/>
        </w:pBdr>
        <w:rPr>
          <w:rFonts w:cs="Arial"/>
          <w:bCs/>
          <w:sz w:val="22"/>
          <w:szCs w:val="22"/>
        </w:rPr>
      </w:pPr>
      <w:proofErr w:type="spellStart"/>
      <w:r>
        <w:rPr>
          <w:rFonts w:cs="Arial"/>
          <w:bCs/>
          <w:sz w:val="22"/>
          <w:szCs w:val="22"/>
        </w:rPr>
        <w:t>Kitty</w:t>
      </w:r>
      <w:proofErr w:type="spellEnd"/>
      <w:r>
        <w:rPr>
          <w:rFonts w:cs="Arial"/>
          <w:bCs/>
          <w:sz w:val="22"/>
          <w:szCs w:val="22"/>
        </w:rPr>
        <w:t xml:space="preserve"> </w:t>
      </w:r>
      <w:proofErr w:type="spellStart"/>
      <w:r>
        <w:rPr>
          <w:rFonts w:cs="Arial"/>
          <w:bCs/>
          <w:sz w:val="22"/>
          <w:szCs w:val="22"/>
        </w:rPr>
        <w:t>Wolfs</w:t>
      </w:r>
      <w:proofErr w:type="spellEnd"/>
      <w:r w:rsidR="00377908">
        <w:rPr>
          <w:rFonts w:cs="Arial"/>
          <w:bCs/>
          <w:sz w:val="22"/>
          <w:szCs w:val="22"/>
        </w:rPr>
        <w:t xml:space="preserve"> </w:t>
      </w:r>
      <w:r w:rsidR="00C403AD">
        <w:rPr>
          <w:rFonts w:cs="Arial"/>
          <w:bCs/>
          <w:sz w:val="22"/>
          <w:szCs w:val="22"/>
        </w:rPr>
        <w:t xml:space="preserve">en Marijke </w:t>
      </w:r>
      <w:proofErr w:type="spellStart"/>
      <w:r w:rsidR="00C403AD">
        <w:rPr>
          <w:rFonts w:cs="Arial"/>
          <w:bCs/>
          <w:sz w:val="22"/>
          <w:szCs w:val="22"/>
        </w:rPr>
        <w:t>Gemser</w:t>
      </w:r>
      <w:proofErr w:type="spellEnd"/>
    </w:p>
    <w:p w:rsidR="00C403AD" w:rsidRDefault="00C403AD" w:rsidP="00DC094E">
      <w:pPr>
        <w:pBdr>
          <w:bottom w:val="single" w:sz="6" w:space="1" w:color="auto"/>
        </w:pBdr>
        <w:rPr>
          <w:rFonts w:cs="Arial"/>
          <w:bCs/>
          <w:sz w:val="22"/>
          <w:szCs w:val="22"/>
        </w:rPr>
      </w:pPr>
    </w:p>
    <w:p w:rsidR="00C403AD" w:rsidRPr="00045286" w:rsidRDefault="00C403AD" w:rsidP="00DC094E">
      <w:pPr>
        <w:pBdr>
          <w:bottom w:val="single" w:sz="6" w:space="1" w:color="auto"/>
        </w:pBdr>
        <w:rPr>
          <w:rFonts w:cs="Arial"/>
          <w:bCs/>
          <w:sz w:val="22"/>
          <w:szCs w:val="22"/>
        </w:rPr>
      </w:pPr>
    </w:p>
    <w:sectPr w:rsidR="00C403AD" w:rsidRPr="00045286" w:rsidSect="00F4715B">
      <w:headerReference w:type="even" r:id="rId10"/>
      <w:headerReference w:type="default" r:id="rId11"/>
      <w:footerReference w:type="even" r:id="rId12"/>
      <w:footerReference w:type="default" r:id="rId13"/>
      <w:headerReference w:type="first" r:id="rId14"/>
      <w:pgSz w:w="11900" w:h="16840" w:code="9"/>
      <w:pgMar w:top="1531"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CC" w:rsidRDefault="001549CC">
      <w:r>
        <w:separator/>
      </w:r>
    </w:p>
  </w:endnote>
  <w:endnote w:type="continuationSeparator" w:id="0">
    <w:p w:rsidR="001549CC" w:rsidRDefault="00154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Arial Narro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4" w:rsidRDefault="00042687" w:rsidP="00FC31B1">
    <w:pPr>
      <w:pStyle w:val="Voettekst"/>
      <w:framePr w:wrap="around" w:vAnchor="text" w:hAnchor="margin" w:xAlign="right" w:y="1"/>
      <w:rPr>
        <w:rStyle w:val="Paginanummer"/>
      </w:rPr>
    </w:pPr>
    <w:r>
      <w:rPr>
        <w:rStyle w:val="Paginanummer"/>
      </w:rPr>
      <w:fldChar w:fldCharType="begin"/>
    </w:r>
    <w:r w:rsidR="00617FE4">
      <w:rPr>
        <w:rStyle w:val="Paginanummer"/>
      </w:rPr>
      <w:instrText xml:space="preserve">PAGE  </w:instrText>
    </w:r>
    <w:r>
      <w:rPr>
        <w:rStyle w:val="Paginanummer"/>
      </w:rPr>
      <w:fldChar w:fldCharType="end"/>
    </w:r>
  </w:p>
  <w:p w:rsidR="00617FE4" w:rsidRDefault="00617FE4" w:rsidP="00242256">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4" w:rsidRDefault="00617FE4" w:rsidP="00242256">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CC" w:rsidRDefault="001549CC">
      <w:r>
        <w:separator/>
      </w:r>
    </w:p>
  </w:footnote>
  <w:footnote w:type="continuationSeparator" w:id="0">
    <w:p w:rsidR="001549CC" w:rsidRDefault="00154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4" w:rsidRDefault="00617FE4">
    <w:pPr>
      <w:pStyle w:val="Koptekst"/>
    </w:pPr>
    <w:r>
      <w:rPr>
        <w:noProof/>
        <w:lang w:eastAsia="nl-NL"/>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7559040" cy="1068895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88955"/>
                  </a:xfrm>
                  <a:prstGeom prst="rect">
                    <a:avLst/>
                  </a:prstGeom>
                  <a:noFill/>
                </pic:spPr>
              </pic:pic>
            </a:graphicData>
          </a:graphic>
        </wp:anchor>
      </w:drawing>
    </w:r>
    <w:r>
      <w:rPr>
        <w:noProof/>
        <w:lang w:eastAsia="nl-NL"/>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59040" cy="106895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89590"/>
                  </a:xfrm>
                  <a:prstGeom prst="rect">
                    <a:avLst/>
                  </a:prstGeom>
                  <a:noFill/>
                </pic:spPr>
              </pic:pic>
            </a:graphicData>
          </a:graphic>
        </wp:anchor>
      </w:drawing>
    </w:r>
    <w:r>
      <w:rPr>
        <w:noProof/>
        <w:lang w:eastAsia="nl-NL"/>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467985" cy="77349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985" cy="7734935"/>
                  </a:xfrm>
                  <a:prstGeom prst="rect">
                    <a:avLst/>
                  </a:prstGeom>
                  <a:noFill/>
                </pic:spPr>
              </pic:pic>
            </a:graphicData>
          </a:graphic>
        </wp:anchor>
      </w:drawing>
    </w:r>
    <w:r w:rsidR="0004268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7pt;height:142pt;z-index:-251661824;mso-position-horizontal:center;mso-position-horizontal-relative:margin;mso-position-vertical:center;mso-position-vertical-relative:margin" o:allowincell="f">
          <v:imagedata r:id="rId4" o:title="Beeldmerk_blau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4" w:rsidRDefault="00042687">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294.3pt;margin-top:-82.55pt;width:389.1pt;height:820.15pt;z-index:-251654656;mso-position-horizontal-relative:margin;mso-position-vertical-relative:margin" o:allowincell="f">
          <v:imagedata r:id="rId1" o:title="LOGO papier Vels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4" w:rsidRDefault="00617FE4">
    <w:pPr>
      <w:pStyle w:val="Koptekst"/>
    </w:pPr>
    <w:r>
      <w:rPr>
        <w:noProof/>
        <w:lang w:eastAsia="nl-NL"/>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7559040" cy="1068895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88955"/>
                  </a:xfrm>
                  <a:prstGeom prst="rect">
                    <a:avLst/>
                  </a:prstGeom>
                  <a:noFill/>
                </pic:spPr>
              </pic:pic>
            </a:graphicData>
          </a:graphic>
        </wp:anchor>
      </w:drawing>
    </w:r>
    <w:r>
      <w:rPr>
        <w:noProof/>
        <w:lang w:eastAsia="nl-NL"/>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9040" cy="106895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040" cy="10689590"/>
                  </a:xfrm>
                  <a:prstGeom prst="rect">
                    <a:avLst/>
                  </a:prstGeom>
                  <a:noFill/>
                </pic:spPr>
              </pic:pic>
            </a:graphicData>
          </a:graphic>
        </wp:anchor>
      </w:drawing>
    </w:r>
    <w:r>
      <w:rPr>
        <w:noProof/>
        <w:lang w:eastAsia="nl-NL"/>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467985" cy="77349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985" cy="7734935"/>
                  </a:xfrm>
                  <a:prstGeom prst="rect">
                    <a:avLst/>
                  </a:prstGeom>
                  <a:noFill/>
                </pic:spPr>
              </pic:pic>
            </a:graphicData>
          </a:graphic>
        </wp:anchor>
      </w:drawing>
    </w:r>
    <w:r w:rsidR="0004268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87pt;height:142pt;z-index:-251662848;mso-position-horizontal:center;mso-position-horizontal-relative:margin;mso-position-vertical:center;mso-position-vertical-relative:margin" o:allowincell="f">
          <v:imagedata r:id="rId4" o:title="Beeldmerk_blau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4A5"/>
    <w:multiLevelType w:val="hybridMultilevel"/>
    <w:tmpl w:val="00DE7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FC6420"/>
    <w:multiLevelType w:val="hybridMultilevel"/>
    <w:tmpl w:val="CE06380E"/>
    <w:lvl w:ilvl="0" w:tplc="76946F9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A1382C"/>
    <w:multiLevelType w:val="multilevel"/>
    <w:tmpl w:val="7E2CD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99B51C1"/>
    <w:multiLevelType w:val="hybridMultilevel"/>
    <w:tmpl w:val="2C4022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941EC2"/>
    <w:multiLevelType w:val="multilevel"/>
    <w:tmpl w:val="41C2F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B96876"/>
    <w:multiLevelType w:val="hybridMultilevel"/>
    <w:tmpl w:val="0DA264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255B0"/>
    <w:multiLevelType w:val="hybridMultilevel"/>
    <w:tmpl w:val="5D562B4C"/>
    <w:lvl w:ilvl="0" w:tplc="B8E0F94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met Karateke">
    <w15:presenceInfo w15:providerId="Windows Live" w15:userId="a8292605631bbb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5585C"/>
    <w:rsid w:val="00024DFA"/>
    <w:rsid w:val="000257C7"/>
    <w:rsid w:val="000376EF"/>
    <w:rsid w:val="00041D77"/>
    <w:rsid w:val="00042687"/>
    <w:rsid w:val="00042CBC"/>
    <w:rsid w:val="00045286"/>
    <w:rsid w:val="0006742D"/>
    <w:rsid w:val="000974BC"/>
    <w:rsid w:val="000A2855"/>
    <w:rsid w:val="000B405D"/>
    <w:rsid w:val="000B4A9F"/>
    <w:rsid w:val="000F4DEE"/>
    <w:rsid w:val="000F59F2"/>
    <w:rsid w:val="00102046"/>
    <w:rsid w:val="00127070"/>
    <w:rsid w:val="00127B97"/>
    <w:rsid w:val="0013292A"/>
    <w:rsid w:val="00135016"/>
    <w:rsid w:val="00140DE4"/>
    <w:rsid w:val="00141026"/>
    <w:rsid w:val="0014135C"/>
    <w:rsid w:val="001464CE"/>
    <w:rsid w:val="00147AC3"/>
    <w:rsid w:val="0015287B"/>
    <w:rsid w:val="001549CC"/>
    <w:rsid w:val="00181E61"/>
    <w:rsid w:val="00182775"/>
    <w:rsid w:val="00195340"/>
    <w:rsid w:val="001E2687"/>
    <w:rsid w:val="001F19E8"/>
    <w:rsid w:val="001F2CE7"/>
    <w:rsid w:val="00204E04"/>
    <w:rsid w:val="0020541A"/>
    <w:rsid w:val="00242256"/>
    <w:rsid w:val="002442D3"/>
    <w:rsid w:val="00251AD4"/>
    <w:rsid w:val="00265C0F"/>
    <w:rsid w:val="002718F2"/>
    <w:rsid w:val="0027473B"/>
    <w:rsid w:val="00274A5D"/>
    <w:rsid w:val="00294CEA"/>
    <w:rsid w:val="002A31FF"/>
    <w:rsid w:val="002A614D"/>
    <w:rsid w:val="002B278E"/>
    <w:rsid w:val="002B48A7"/>
    <w:rsid w:val="002B4BB3"/>
    <w:rsid w:val="002E3E08"/>
    <w:rsid w:val="002F30A0"/>
    <w:rsid w:val="00302506"/>
    <w:rsid w:val="00315DDE"/>
    <w:rsid w:val="0033251D"/>
    <w:rsid w:val="00341EAE"/>
    <w:rsid w:val="00346D5F"/>
    <w:rsid w:val="00352437"/>
    <w:rsid w:val="00361A1F"/>
    <w:rsid w:val="00372F8E"/>
    <w:rsid w:val="003751AF"/>
    <w:rsid w:val="00376461"/>
    <w:rsid w:val="00377908"/>
    <w:rsid w:val="003B2A69"/>
    <w:rsid w:val="003B5E17"/>
    <w:rsid w:val="003D3B76"/>
    <w:rsid w:val="003E0802"/>
    <w:rsid w:val="003E4B9B"/>
    <w:rsid w:val="003F348F"/>
    <w:rsid w:val="004030C2"/>
    <w:rsid w:val="00411176"/>
    <w:rsid w:val="00431E3F"/>
    <w:rsid w:val="004320F9"/>
    <w:rsid w:val="00443CC7"/>
    <w:rsid w:val="004700BC"/>
    <w:rsid w:val="0047125C"/>
    <w:rsid w:val="0047338A"/>
    <w:rsid w:val="00486FCF"/>
    <w:rsid w:val="0048703C"/>
    <w:rsid w:val="00487306"/>
    <w:rsid w:val="00493835"/>
    <w:rsid w:val="00494A4B"/>
    <w:rsid w:val="004A2E34"/>
    <w:rsid w:val="004B0E93"/>
    <w:rsid w:val="004B3276"/>
    <w:rsid w:val="004D2BEC"/>
    <w:rsid w:val="004D7486"/>
    <w:rsid w:val="004D753C"/>
    <w:rsid w:val="004D7CE3"/>
    <w:rsid w:val="004E03FA"/>
    <w:rsid w:val="004E593D"/>
    <w:rsid w:val="004F0C61"/>
    <w:rsid w:val="00545A06"/>
    <w:rsid w:val="0055585C"/>
    <w:rsid w:val="00564520"/>
    <w:rsid w:val="00587092"/>
    <w:rsid w:val="00592B59"/>
    <w:rsid w:val="005A73F0"/>
    <w:rsid w:val="005C604C"/>
    <w:rsid w:val="005D15E7"/>
    <w:rsid w:val="005D5378"/>
    <w:rsid w:val="005D6124"/>
    <w:rsid w:val="005D6EC1"/>
    <w:rsid w:val="005F448B"/>
    <w:rsid w:val="005F594E"/>
    <w:rsid w:val="00617FE4"/>
    <w:rsid w:val="00632BB2"/>
    <w:rsid w:val="00635E20"/>
    <w:rsid w:val="00637B02"/>
    <w:rsid w:val="00644903"/>
    <w:rsid w:val="006664AB"/>
    <w:rsid w:val="006719C0"/>
    <w:rsid w:val="00671A23"/>
    <w:rsid w:val="0067251D"/>
    <w:rsid w:val="00676239"/>
    <w:rsid w:val="006A22F0"/>
    <w:rsid w:val="006A2646"/>
    <w:rsid w:val="006B22CB"/>
    <w:rsid w:val="006B7745"/>
    <w:rsid w:val="006C305E"/>
    <w:rsid w:val="006C6E2B"/>
    <w:rsid w:val="006E1D7F"/>
    <w:rsid w:val="006E3EA6"/>
    <w:rsid w:val="006E565F"/>
    <w:rsid w:val="006E6831"/>
    <w:rsid w:val="006F3ECA"/>
    <w:rsid w:val="0071194F"/>
    <w:rsid w:val="00725D18"/>
    <w:rsid w:val="00740F62"/>
    <w:rsid w:val="0075532C"/>
    <w:rsid w:val="00781A4A"/>
    <w:rsid w:val="00785193"/>
    <w:rsid w:val="007B2B2D"/>
    <w:rsid w:val="007B5B6B"/>
    <w:rsid w:val="007E4440"/>
    <w:rsid w:val="008152F0"/>
    <w:rsid w:val="00816396"/>
    <w:rsid w:val="00862F91"/>
    <w:rsid w:val="00866012"/>
    <w:rsid w:val="008678CC"/>
    <w:rsid w:val="008966E8"/>
    <w:rsid w:val="008A7DF1"/>
    <w:rsid w:val="008D5C37"/>
    <w:rsid w:val="008D5EEE"/>
    <w:rsid w:val="008E1098"/>
    <w:rsid w:val="008E1EF0"/>
    <w:rsid w:val="00906DD2"/>
    <w:rsid w:val="00910155"/>
    <w:rsid w:val="0091325C"/>
    <w:rsid w:val="00923198"/>
    <w:rsid w:val="009232F6"/>
    <w:rsid w:val="00923EBA"/>
    <w:rsid w:val="00924E06"/>
    <w:rsid w:val="00927E35"/>
    <w:rsid w:val="00930B8A"/>
    <w:rsid w:val="00951151"/>
    <w:rsid w:val="0095316B"/>
    <w:rsid w:val="00967D20"/>
    <w:rsid w:val="00967E5D"/>
    <w:rsid w:val="0098173B"/>
    <w:rsid w:val="00997CEA"/>
    <w:rsid w:val="009A15FE"/>
    <w:rsid w:val="009A7F4B"/>
    <w:rsid w:val="009B709C"/>
    <w:rsid w:val="009C21F7"/>
    <w:rsid w:val="009D639F"/>
    <w:rsid w:val="00A122B1"/>
    <w:rsid w:val="00A1447C"/>
    <w:rsid w:val="00A21C95"/>
    <w:rsid w:val="00A26A21"/>
    <w:rsid w:val="00A41A1F"/>
    <w:rsid w:val="00A44E1D"/>
    <w:rsid w:val="00A44F80"/>
    <w:rsid w:val="00A45809"/>
    <w:rsid w:val="00A50FFB"/>
    <w:rsid w:val="00A6344E"/>
    <w:rsid w:val="00A6375E"/>
    <w:rsid w:val="00A675E8"/>
    <w:rsid w:val="00A7778A"/>
    <w:rsid w:val="00A8464D"/>
    <w:rsid w:val="00A97A4B"/>
    <w:rsid w:val="00AC5407"/>
    <w:rsid w:val="00AD3CF4"/>
    <w:rsid w:val="00AE0E9A"/>
    <w:rsid w:val="00AF402E"/>
    <w:rsid w:val="00B06622"/>
    <w:rsid w:val="00B343C6"/>
    <w:rsid w:val="00B41FA1"/>
    <w:rsid w:val="00B43534"/>
    <w:rsid w:val="00B63CFB"/>
    <w:rsid w:val="00B647BD"/>
    <w:rsid w:val="00B83140"/>
    <w:rsid w:val="00B83B82"/>
    <w:rsid w:val="00B95D9F"/>
    <w:rsid w:val="00BA6AEA"/>
    <w:rsid w:val="00BB7DDC"/>
    <w:rsid w:val="00BC6F39"/>
    <w:rsid w:val="00BD2146"/>
    <w:rsid w:val="00BD4DB7"/>
    <w:rsid w:val="00BE1319"/>
    <w:rsid w:val="00BF0024"/>
    <w:rsid w:val="00BF35D1"/>
    <w:rsid w:val="00BF5570"/>
    <w:rsid w:val="00C04FC7"/>
    <w:rsid w:val="00C211E7"/>
    <w:rsid w:val="00C21C35"/>
    <w:rsid w:val="00C403AD"/>
    <w:rsid w:val="00C50312"/>
    <w:rsid w:val="00C62CEC"/>
    <w:rsid w:val="00C861C9"/>
    <w:rsid w:val="00CA70C5"/>
    <w:rsid w:val="00CB0257"/>
    <w:rsid w:val="00CD684D"/>
    <w:rsid w:val="00D26D7E"/>
    <w:rsid w:val="00D30F71"/>
    <w:rsid w:val="00D3695B"/>
    <w:rsid w:val="00D61C9B"/>
    <w:rsid w:val="00D85E7E"/>
    <w:rsid w:val="00DA67CC"/>
    <w:rsid w:val="00DB3D80"/>
    <w:rsid w:val="00DB6125"/>
    <w:rsid w:val="00DC094E"/>
    <w:rsid w:val="00DC66B0"/>
    <w:rsid w:val="00E010DA"/>
    <w:rsid w:val="00E0159C"/>
    <w:rsid w:val="00E02A64"/>
    <w:rsid w:val="00E1471B"/>
    <w:rsid w:val="00E40472"/>
    <w:rsid w:val="00E4096C"/>
    <w:rsid w:val="00E46C3B"/>
    <w:rsid w:val="00E5172F"/>
    <w:rsid w:val="00E5564A"/>
    <w:rsid w:val="00E82745"/>
    <w:rsid w:val="00E849C6"/>
    <w:rsid w:val="00E91A31"/>
    <w:rsid w:val="00E957E9"/>
    <w:rsid w:val="00E959E0"/>
    <w:rsid w:val="00EA0F12"/>
    <w:rsid w:val="00ED02D4"/>
    <w:rsid w:val="00EE142D"/>
    <w:rsid w:val="00EF1A22"/>
    <w:rsid w:val="00EF2340"/>
    <w:rsid w:val="00F037D3"/>
    <w:rsid w:val="00F20F10"/>
    <w:rsid w:val="00F24E12"/>
    <w:rsid w:val="00F33CED"/>
    <w:rsid w:val="00F35214"/>
    <w:rsid w:val="00F4715B"/>
    <w:rsid w:val="00F63A49"/>
    <w:rsid w:val="00F92962"/>
    <w:rsid w:val="00FA2754"/>
    <w:rsid w:val="00FC31B1"/>
    <w:rsid w:val="00FC64AF"/>
    <w:rsid w:val="00FC7F68"/>
    <w:rsid w:val="00FD2C94"/>
    <w:rsid w:val="00FE0576"/>
    <w:rsid w:val="00FF6D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312"/>
    <w:rPr>
      <w:rFonts w:ascii="Arial" w:hAnsi="Arial"/>
      <w:sz w:val="21"/>
      <w:szCs w:val="24"/>
      <w:lang w:eastAsia="en-US"/>
    </w:rPr>
  </w:style>
  <w:style w:type="paragraph" w:styleId="Kop1">
    <w:name w:val="heading 1"/>
    <w:basedOn w:val="Standaard"/>
    <w:next w:val="Standaard"/>
    <w:qFormat/>
    <w:rsid w:val="00BF5570"/>
    <w:pPr>
      <w:keepNext/>
      <w:snapToGrid w:val="0"/>
      <w:spacing w:before="240" w:after="60"/>
      <w:outlineLvl w:val="0"/>
    </w:pPr>
    <w:rPr>
      <w:rFonts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C50312"/>
    <w:pPr>
      <w:tabs>
        <w:tab w:val="center" w:pos="4536"/>
        <w:tab w:val="right" w:pos="9072"/>
      </w:tabs>
    </w:pPr>
  </w:style>
  <w:style w:type="character" w:customStyle="1" w:styleId="KoptekstChar">
    <w:name w:val="Koptekst Char"/>
    <w:link w:val="Koptekst"/>
    <w:semiHidden/>
    <w:locked/>
    <w:rsid w:val="00C50312"/>
    <w:rPr>
      <w:rFonts w:ascii="Arial" w:hAnsi="Arial"/>
      <w:sz w:val="21"/>
      <w:szCs w:val="24"/>
      <w:lang w:val="nl-NL" w:eastAsia="en-US" w:bidi="ar-SA"/>
    </w:rPr>
  </w:style>
  <w:style w:type="paragraph" w:styleId="Voettekst">
    <w:name w:val="footer"/>
    <w:basedOn w:val="Standaard"/>
    <w:link w:val="VoettekstChar"/>
    <w:uiPriority w:val="99"/>
    <w:rsid w:val="00C50312"/>
    <w:pPr>
      <w:tabs>
        <w:tab w:val="center" w:pos="4536"/>
        <w:tab w:val="right" w:pos="9072"/>
      </w:tabs>
    </w:pPr>
  </w:style>
  <w:style w:type="character" w:customStyle="1" w:styleId="VoettekstChar">
    <w:name w:val="Voettekst Char"/>
    <w:link w:val="Voettekst"/>
    <w:uiPriority w:val="99"/>
    <w:locked/>
    <w:rsid w:val="00C50312"/>
    <w:rPr>
      <w:rFonts w:ascii="Arial" w:hAnsi="Arial"/>
      <w:sz w:val="21"/>
      <w:szCs w:val="24"/>
      <w:lang w:val="nl-NL" w:eastAsia="en-US" w:bidi="ar-SA"/>
    </w:rPr>
  </w:style>
  <w:style w:type="character" w:customStyle="1" w:styleId="RH-plattetekstChar">
    <w:name w:val="R&amp;H-platte tekst Char"/>
    <w:link w:val="RH-plattetekst"/>
    <w:locked/>
    <w:rsid w:val="00BF5570"/>
    <w:rPr>
      <w:rFonts w:ascii="GillSans" w:hAnsi="GillSans"/>
      <w:snapToGrid w:val="0"/>
      <w:sz w:val="22"/>
      <w:szCs w:val="22"/>
      <w:lang w:val="nl-NL" w:eastAsia="nl-NL" w:bidi="ar-SA"/>
    </w:rPr>
  </w:style>
  <w:style w:type="paragraph" w:customStyle="1" w:styleId="RH-plattetekst">
    <w:name w:val="R&amp;H-platte tekst"/>
    <w:basedOn w:val="Standaard"/>
    <w:link w:val="RH-plattetekstChar"/>
    <w:rsid w:val="00BF5570"/>
    <w:pPr>
      <w:suppressLineNumbers/>
      <w:snapToGrid w:val="0"/>
      <w:spacing w:line="280" w:lineRule="atLeast"/>
    </w:pPr>
    <w:rPr>
      <w:rFonts w:ascii="GillSans" w:hAnsi="GillSans"/>
      <w:snapToGrid w:val="0"/>
      <w:sz w:val="22"/>
      <w:szCs w:val="22"/>
      <w:lang w:eastAsia="nl-NL"/>
    </w:rPr>
  </w:style>
  <w:style w:type="table" w:styleId="Tabelraster">
    <w:name w:val="Table Grid"/>
    <w:basedOn w:val="Standaardtabel"/>
    <w:rsid w:val="00BF55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242256"/>
  </w:style>
  <w:style w:type="paragraph" w:styleId="Ballontekst">
    <w:name w:val="Balloon Text"/>
    <w:basedOn w:val="Standaard"/>
    <w:link w:val="BallontekstChar"/>
    <w:rsid w:val="002B278E"/>
    <w:rPr>
      <w:rFonts w:ascii="Tahoma" w:hAnsi="Tahoma" w:cs="Tahoma"/>
      <w:sz w:val="16"/>
      <w:szCs w:val="16"/>
    </w:rPr>
  </w:style>
  <w:style w:type="character" w:customStyle="1" w:styleId="BallontekstChar">
    <w:name w:val="Ballontekst Char"/>
    <w:basedOn w:val="Standaardalinea-lettertype"/>
    <w:link w:val="Ballontekst"/>
    <w:rsid w:val="002B278E"/>
    <w:rPr>
      <w:rFonts w:ascii="Tahoma" w:hAnsi="Tahoma" w:cs="Tahoma"/>
      <w:sz w:val="16"/>
      <w:szCs w:val="16"/>
      <w:lang w:eastAsia="en-US"/>
    </w:rPr>
  </w:style>
  <w:style w:type="character" w:styleId="Verwijzingopmerking">
    <w:name w:val="annotation reference"/>
    <w:basedOn w:val="Standaardalinea-lettertype"/>
    <w:semiHidden/>
    <w:unhideWhenUsed/>
    <w:rsid w:val="0098173B"/>
    <w:rPr>
      <w:sz w:val="16"/>
      <w:szCs w:val="16"/>
    </w:rPr>
  </w:style>
  <w:style w:type="paragraph" w:styleId="Tekstopmerking">
    <w:name w:val="annotation text"/>
    <w:basedOn w:val="Standaard"/>
    <w:link w:val="TekstopmerkingChar"/>
    <w:uiPriority w:val="99"/>
    <w:unhideWhenUsed/>
    <w:rsid w:val="0098173B"/>
    <w:rPr>
      <w:sz w:val="20"/>
      <w:szCs w:val="20"/>
    </w:rPr>
  </w:style>
  <w:style w:type="character" w:customStyle="1" w:styleId="TekstopmerkingChar">
    <w:name w:val="Tekst opmerking Char"/>
    <w:basedOn w:val="Standaardalinea-lettertype"/>
    <w:link w:val="Tekstopmerking"/>
    <w:uiPriority w:val="99"/>
    <w:rsid w:val="0098173B"/>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98173B"/>
    <w:rPr>
      <w:b/>
      <w:bCs/>
    </w:rPr>
  </w:style>
  <w:style w:type="character" w:customStyle="1" w:styleId="OnderwerpvanopmerkingChar">
    <w:name w:val="Onderwerp van opmerking Char"/>
    <w:basedOn w:val="TekstopmerkingChar"/>
    <w:link w:val="Onderwerpvanopmerking"/>
    <w:semiHidden/>
    <w:rsid w:val="0098173B"/>
    <w:rPr>
      <w:rFonts w:ascii="Arial" w:hAnsi="Arial"/>
      <w:b/>
      <w:bCs/>
      <w:lang w:eastAsia="en-US"/>
    </w:rPr>
  </w:style>
  <w:style w:type="character" w:customStyle="1" w:styleId="Voetnoottekens">
    <w:name w:val="Voetnoottekens"/>
    <w:qFormat/>
    <w:rsid w:val="00147AC3"/>
  </w:style>
  <w:style w:type="character" w:customStyle="1" w:styleId="Voetnootanker">
    <w:name w:val="Voetnootanker"/>
    <w:rsid w:val="00147AC3"/>
    <w:rPr>
      <w:vertAlign w:val="superscript"/>
    </w:rPr>
  </w:style>
  <w:style w:type="paragraph" w:styleId="Voetnoottekst">
    <w:name w:val="footnote text"/>
    <w:basedOn w:val="Standaard"/>
    <w:link w:val="VoetnoottekstChar"/>
    <w:rsid w:val="00147AC3"/>
    <w:pPr>
      <w:suppressLineNumbers/>
      <w:ind w:left="339" w:hanging="339"/>
    </w:pPr>
    <w:rPr>
      <w:rFonts w:ascii="Liberation Serif" w:eastAsia="NSimSun" w:hAnsi="Liberation Serif" w:cs="Lucida Sans"/>
      <w:kern w:val="2"/>
      <w:sz w:val="20"/>
      <w:szCs w:val="20"/>
      <w:lang w:eastAsia="zh-CN" w:bidi="hi-IN"/>
    </w:rPr>
  </w:style>
  <w:style w:type="character" w:customStyle="1" w:styleId="VoetnoottekstChar">
    <w:name w:val="Voetnoottekst Char"/>
    <w:basedOn w:val="Standaardalinea-lettertype"/>
    <w:link w:val="Voetnoottekst"/>
    <w:rsid w:val="00147AC3"/>
    <w:rPr>
      <w:rFonts w:ascii="Liberation Serif" w:eastAsia="NSimSun" w:hAnsi="Liberation Serif" w:cs="Lucida Sans"/>
      <w:kern w:val="2"/>
      <w:lang w:eastAsia="zh-CN" w:bidi="hi-IN"/>
    </w:rPr>
  </w:style>
  <w:style w:type="character" w:styleId="Hyperlink">
    <w:name w:val="Hyperlink"/>
    <w:basedOn w:val="Standaardalinea-lettertype"/>
    <w:unhideWhenUsed/>
    <w:rsid w:val="00B647BD"/>
    <w:rPr>
      <w:color w:val="0000FF" w:themeColor="hyperlink"/>
      <w:u w:val="single"/>
    </w:rPr>
  </w:style>
  <w:style w:type="character" w:customStyle="1" w:styleId="Onopgelostemelding1">
    <w:name w:val="Onopgeloste melding1"/>
    <w:basedOn w:val="Standaardalinea-lettertype"/>
    <w:uiPriority w:val="99"/>
    <w:semiHidden/>
    <w:unhideWhenUsed/>
    <w:rsid w:val="00B647BD"/>
    <w:rPr>
      <w:color w:val="605E5C"/>
      <w:shd w:val="clear" w:color="auto" w:fill="E1DFDD"/>
    </w:rPr>
  </w:style>
  <w:style w:type="paragraph" w:styleId="Lijstalinea">
    <w:name w:val="List Paragraph"/>
    <w:basedOn w:val="Standaard"/>
    <w:uiPriority w:val="34"/>
    <w:qFormat/>
    <w:rsid w:val="00CD684D"/>
    <w:pPr>
      <w:ind w:left="720"/>
      <w:contextualSpacing/>
    </w:pPr>
  </w:style>
  <w:style w:type="character" w:customStyle="1" w:styleId="itwtqi23ioopmk3o6ert">
    <w:name w:val="itwtqi_23ioopmk3o6ert"/>
    <w:basedOn w:val="Standaardalinea-lettertype"/>
    <w:rsid w:val="005A73F0"/>
  </w:style>
  <w:style w:type="paragraph" w:styleId="Bijschrift">
    <w:name w:val="caption"/>
    <w:basedOn w:val="Standaard"/>
    <w:next w:val="Standaard"/>
    <w:unhideWhenUsed/>
    <w:qFormat/>
    <w:rsid w:val="00411176"/>
    <w:pPr>
      <w:spacing w:after="200"/>
    </w:pPr>
    <w:rPr>
      <w:b/>
      <w:bCs/>
      <w:color w:val="4F81BD" w:themeColor="accent1"/>
      <w:sz w:val="18"/>
      <w:szCs w:val="18"/>
    </w:rPr>
  </w:style>
  <w:style w:type="paragraph" w:styleId="Normaalweb">
    <w:name w:val="Normal (Web)"/>
    <w:basedOn w:val="Standaard"/>
    <w:uiPriority w:val="99"/>
    <w:semiHidden/>
    <w:unhideWhenUsed/>
    <w:rsid w:val="004320F9"/>
    <w:pPr>
      <w:spacing w:before="100" w:beforeAutospacing="1" w:after="100" w:afterAutospacing="1"/>
    </w:pPr>
    <w:rPr>
      <w:rFonts w:ascii="Times New Roman" w:hAnsi="Times New Roman"/>
      <w:sz w:val="24"/>
      <w:lang w:eastAsia="nl-NL"/>
    </w:rPr>
  </w:style>
  <w:style w:type="character" w:customStyle="1" w:styleId="d2edcug0">
    <w:name w:val="d2edcug0"/>
    <w:basedOn w:val="Standaardalinea-lettertype"/>
    <w:rsid w:val="00B343C6"/>
  </w:style>
  <w:style w:type="paragraph" w:customStyle="1" w:styleId="xmsonormal">
    <w:name w:val="x_msonormal"/>
    <w:basedOn w:val="Standaard"/>
    <w:rsid w:val="00FC64AF"/>
    <w:pPr>
      <w:spacing w:before="100" w:beforeAutospacing="1" w:after="100" w:afterAutospacing="1"/>
    </w:pPr>
    <w:rPr>
      <w:rFonts w:ascii="Times New Roman" w:hAnsi="Times New Roman"/>
      <w:sz w:val="24"/>
      <w:lang w:eastAsia="nl-NL"/>
    </w:rPr>
  </w:style>
</w:styles>
</file>

<file path=word/webSettings.xml><?xml version="1.0" encoding="utf-8"?>
<w:webSettings xmlns:r="http://schemas.openxmlformats.org/officeDocument/2006/relationships" xmlns:w="http://schemas.openxmlformats.org/wordprocessingml/2006/main">
  <w:divs>
    <w:div w:id="150416800">
      <w:bodyDiv w:val="1"/>
      <w:marLeft w:val="0"/>
      <w:marRight w:val="0"/>
      <w:marTop w:val="0"/>
      <w:marBottom w:val="0"/>
      <w:divBdr>
        <w:top w:val="none" w:sz="0" w:space="0" w:color="auto"/>
        <w:left w:val="none" w:sz="0" w:space="0" w:color="auto"/>
        <w:bottom w:val="none" w:sz="0" w:space="0" w:color="auto"/>
        <w:right w:val="none" w:sz="0" w:space="0" w:color="auto"/>
      </w:divBdr>
    </w:div>
    <w:div w:id="157818549">
      <w:bodyDiv w:val="1"/>
      <w:marLeft w:val="0"/>
      <w:marRight w:val="0"/>
      <w:marTop w:val="0"/>
      <w:marBottom w:val="0"/>
      <w:divBdr>
        <w:top w:val="none" w:sz="0" w:space="0" w:color="auto"/>
        <w:left w:val="none" w:sz="0" w:space="0" w:color="auto"/>
        <w:bottom w:val="none" w:sz="0" w:space="0" w:color="auto"/>
        <w:right w:val="none" w:sz="0" w:space="0" w:color="auto"/>
      </w:divBdr>
    </w:div>
    <w:div w:id="220099040">
      <w:bodyDiv w:val="1"/>
      <w:marLeft w:val="0"/>
      <w:marRight w:val="0"/>
      <w:marTop w:val="0"/>
      <w:marBottom w:val="0"/>
      <w:divBdr>
        <w:top w:val="none" w:sz="0" w:space="0" w:color="auto"/>
        <w:left w:val="none" w:sz="0" w:space="0" w:color="auto"/>
        <w:bottom w:val="none" w:sz="0" w:space="0" w:color="auto"/>
        <w:right w:val="none" w:sz="0" w:space="0" w:color="auto"/>
      </w:divBdr>
      <w:divsChild>
        <w:div w:id="223296138">
          <w:marLeft w:val="0"/>
          <w:marRight w:val="0"/>
          <w:marTop w:val="0"/>
          <w:marBottom w:val="0"/>
          <w:divBdr>
            <w:top w:val="none" w:sz="0" w:space="0" w:color="auto"/>
            <w:left w:val="none" w:sz="0" w:space="0" w:color="auto"/>
            <w:bottom w:val="none" w:sz="0" w:space="0" w:color="auto"/>
            <w:right w:val="none" w:sz="0" w:space="0" w:color="auto"/>
          </w:divBdr>
        </w:div>
        <w:div w:id="1197080767">
          <w:marLeft w:val="0"/>
          <w:marRight w:val="0"/>
          <w:marTop w:val="0"/>
          <w:marBottom w:val="0"/>
          <w:divBdr>
            <w:top w:val="none" w:sz="0" w:space="0" w:color="auto"/>
            <w:left w:val="none" w:sz="0" w:space="0" w:color="auto"/>
            <w:bottom w:val="none" w:sz="0" w:space="0" w:color="auto"/>
            <w:right w:val="none" w:sz="0" w:space="0" w:color="auto"/>
          </w:divBdr>
        </w:div>
        <w:div w:id="669144616">
          <w:marLeft w:val="0"/>
          <w:marRight w:val="0"/>
          <w:marTop w:val="0"/>
          <w:marBottom w:val="0"/>
          <w:divBdr>
            <w:top w:val="none" w:sz="0" w:space="0" w:color="auto"/>
            <w:left w:val="none" w:sz="0" w:space="0" w:color="auto"/>
            <w:bottom w:val="none" w:sz="0" w:space="0" w:color="auto"/>
            <w:right w:val="none" w:sz="0" w:space="0" w:color="auto"/>
          </w:divBdr>
        </w:div>
        <w:div w:id="1447389615">
          <w:marLeft w:val="0"/>
          <w:marRight w:val="0"/>
          <w:marTop w:val="0"/>
          <w:marBottom w:val="0"/>
          <w:divBdr>
            <w:top w:val="none" w:sz="0" w:space="0" w:color="auto"/>
            <w:left w:val="none" w:sz="0" w:space="0" w:color="auto"/>
            <w:bottom w:val="none" w:sz="0" w:space="0" w:color="auto"/>
            <w:right w:val="none" w:sz="0" w:space="0" w:color="auto"/>
          </w:divBdr>
        </w:div>
        <w:div w:id="2133621814">
          <w:marLeft w:val="0"/>
          <w:marRight w:val="0"/>
          <w:marTop w:val="0"/>
          <w:marBottom w:val="0"/>
          <w:divBdr>
            <w:top w:val="none" w:sz="0" w:space="0" w:color="auto"/>
            <w:left w:val="none" w:sz="0" w:space="0" w:color="auto"/>
            <w:bottom w:val="none" w:sz="0" w:space="0" w:color="auto"/>
            <w:right w:val="none" w:sz="0" w:space="0" w:color="auto"/>
          </w:divBdr>
        </w:div>
        <w:div w:id="1522359305">
          <w:marLeft w:val="0"/>
          <w:marRight w:val="0"/>
          <w:marTop w:val="0"/>
          <w:marBottom w:val="0"/>
          <w:divBdr>
            <w:top w:val="none" w:sz="0" w:space="0" w:color="auto"/>
            <w:left w:val="none" w:sz="0" w:space="0" w:color="auto"/>
            <w:bottom w:val="none" w:sz="0" w:space="0" w:color="auto"/>
            <w:right w:val="none" w:sz="0" w:space="0" w:color="auto"/>
          </w:divBdr>
        </w:div>
        <w:div w:id="1871260379">
          <w:marLeft w:val="0"/>
          <w:marRight w:val="0"/>
          <w:marTop w:val="0"/>
          <w:marBottom w:val="0"/>
          <w:divBdr>
            <w:top w:val="none" w:sz="0" w:space="0" w:color="auto"/>
            <w:left w:val="none" w:sz="0" w:space="0" w:color="auto"/>
            <w:bottom w:val="none" w:sz="0" w:space="0" w:color="auto"/>
            <w:right w:val="none" w:sz="0" w:space="0" w:color="auto"/>
          </w:divBdr>
        </w:div>
        <w:div w:id="846292985">
          <w:marLeft w:val="0"/>
          <w:marRight w:val="0"/>
          <w:marTop w:val="0"/>
          <w:marBottom w:val="0"/>
          <w:divBdr>
            <w:top w:val="none" w:sz="0" w:space="0" w:color="auto"/>
            <w:left w:val="none" w:sz="0" w:space="0" w:color="auto"/>
            <w:bottom w:val="none" w:sz="0" w:space="0" w:color="auto"/>
            <w:right w:val="none" w:sz="0" w:space="0" w:color="auto"/>
          </w:divBdr>
        </w:div>
        <w:div w:id="1662198229">
          <w:marLeft w:val="0"/>
          <w:marRight w:val="0"/>
          <w:marTop w:val="0"/>
          <w:marBottom w:val="0"/>
          <w:divBdr>
            <w:top w:val="none" w:sz="0" w:space="0" w:color="auto"/>
            <w:left w:val="none" w:sz="0" w:space="0" w:color="auto"/>
            <w:bottom w:val="none" w:sz="0" w:space="0" w:color="auto"/>
            <w:right w:val="none" w:sz="0" w:space="0" w:color="auto"/>
          </w:divBdr>
        </w:div>
        <w:div w:id="1958443606">
          <w:marLeft w:val="0"/>
          <w:marRight w:val="0"/>
          <w:marTop w:val="0"/>
          <w:marBottom w:val="0"/>
          <w:divBdr>
            <w:top w:val="none" w:sz="0" w:space="0" w:color="auto"/>
            <w:left w:val="none" w:sz="0" w:space="0" w:color="auto"/>
            <w:bottom w:val="none" w:sz="0" w:space="0" w:color="auto"/>
            <w:right w:val="none" w:sz="0" w:space="0" w:color="auto"/>
          </w:divBdr>
        </w:div>
        <w:div w:id="1915167500">
          <w:marLeft w:val="0"/>
          <w:marRight w:val="0"/>
          <w:marTop w:val="0"/>
          <w:marBottom w:val="0"/>
          <w:divBdr>
            <w:top w:val="none" w:sz="0" w:space="0" w:color="auto"/>
            <w:left w:val="none" w:sz="0" w:space="0" w:color="auto"/>
            <w:bottom w:val="none" w:sz="0" w:space="0" w:color="auto"/>
            <w:right w:val="none" w:sz="0" w:space="0" w:color="auto"/>
          </w:divBdr>
        </w:div>
        <w:div w:id="538589499">
          <w:marLeft w:val="0"/>
          <w:marRight w:val="0"/>
          <w:marTop w:val="0"/>
          <w:marBottom w:val="0"/>
          <w:divBdr>
            <w:top w:val="none" w:sz="0" w:space="0" w:color="auto"/>
            <w:left w:val="none" w:sz="0" w:space="0" w:color="auto"/>
            <w:bottom w:val="none" w:sz="0" w:space="0" w:color="auto"/>
            <w:right w:val="none" w:sz="0" w:space="0" w:color="auto"/>
          </w:divBdr>
        </w:div>
        <w:div w:id="433400025">
          <w:marLeft w:val="0"/>
          <w:marRight w:val="0"/>
          <w:marTop w:val="0"/>
          <w:marBottom w:val="0"/>
          <w:divBdr>
            <w:top w:val="none" w:sz="0" w:space="0" w:color="auto"/>
            <w:left w:val="none" w:sz="0" w:space="0" w:color="auto"/>
            <w:bottom w:val="none" w:sz="0" w:space="0" w:color="auto"/>
            <w:right w:val="none" w:sz="0" w:space="0" w:color="auto"/>
          </w:divBdr>
        </w:div>
        <w:div w:id="419983577">
          <w:marLeft w:val="0"/>
          <w:marRight w:val="0"/>
          <w:marTop w:val="0"/>
          <w:marBottom w:val="0"/>
          <w:divBdr>
            <w:top w:val="none" w:sz="0" w:space="0" w:color="auto"/>
            <w:left w:val="none" w:sz="0" w:space="0" w:color="auto"/>
            <w:bottom w:val="none" w:sz="0" w:space="0" w:color="auto"/>
            <w:right w:val="none" w:sz="0" w:space="0" w:color="auto"/>
          </w:divBdr>
        </w:div>
      </w:divsChild>
    </w:div>
    <w:div w:id="765543459">
      <w:bodyDiv w:val="1"/>
      <w:marLeft w:val="0"/>
      <w:marRight w:val="0"/>
      <w:marTop w:val="0"/>
      <w:marBottom w:val="0"/>
      <w:divBdr>
        <w:top w:val="none" w:sz="0" w:space="0" w:color="auto"/>
        <w:left w:val="none" w:sz="0" w:space="0" w:color="auto"/>
        <w:bottom w:val="none" w:sz="0" w:space="0" w:color="auto"/>
        <w:right w:val="none" w:sz="0" w:space="0" w:color="auto"/>
      </w:divBdr>
    </w:div>
    <w:div w:id="1152603198">
      <w:bodyDiv w:val="1"/>
      <w:marLeft w:val="0"/>
      <w:marRight w:val="0"/>
      <w:marTop w:val="0"/>
      <w:marBottom w:val="0"/>
      <w:divBdr>
        <w:top w:val="none" w:sz="0" w:space="0" w:color="auto"/>
        <w:left w:val="none" w:sz="0" w:space="0" w:color="auto"/>
        <w:bottom w:val="none" w:sz="0" w:space="0" w:color="auto"/>
        <w:right w:val="none" w:sz="0" w:space="0" w:color="auto"/>
      </w:divBdr>
    </w:div>
    <w:div w:id="1797333208">
      <w:bodyDiv w:val="1"/>
      <w:marLeft w:val="0"/>
      <w:marRight w:val="0"/>
      <w:marTop w:val="0"/>
      <w:marBottom w:val="0"/>
      <w:divBdr>
        <w:top w:val="none" w:sz="0" w:space="0" w:color="auto"/>
        <w:left w:val="none" w:sz="0" w:space="0" w:color="auto"/>
        <w:bottom w:val="none" w:sz="0" w:space="0" w:color="auto"/>
        <w:right w:val="none" w:sz="0" w:space="0" w:color="auto"/>
      </w:divBdr>
      <w:divsChild>
        <w:div w:id="105466300">
          <w:marLeft w:val="0"/>
          <w:marRight w:val="0"/>
          <w:marTop w:val="0"/>
          <w:marBottom w:val="0"/>
          <w:divBdr>
            <w:top w:val="none" w:sz="0" w:space="0" w:color="auto"/>
            <w:left w:val="none" w:sz="0" w:space="0" w:color="auto"/>
            <w:bottom w:val="none" w:sz="0" w:space="0" w:color="auto"/>
            <w:right w:val="none" w:sz="0" w:space="0" w:color="auto"/>
          </w:divBdr>
        </w:div>
        <w:div w:id="1198395946">
          <w:marLeft w:val="0"/>
          <w:marRight w:val="0"/>
          <w:marTop w:val="0"/>
          <w:marBottom w:val="0"/>
          <w:divBdr>
            <w:top w:val="none" w:sz="0" w:space="0" w:color="auto"/>
            <w:left w:val="none" w:sz="0" w:space="0" w:color="auto"/>
            <w:bottom w:val="none" w:sz="0" w:space="0" w:color="auto"/>
            <w:right w:val="none" w:sz="0" w:space="0" w:color="auto"/>
          </w:divBdr>
        </w:div>
      </w:divsChild>
    </w:div>
    <w:div w:id="20151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1239-DF1E-46E0-8CED-E66234B5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Vragen aan het college</vt:lpstr>
    </vt:vector>
  </TitlesOfParts>
  <Company>Gemeente Velsen</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aan het college</dc:title>
  <dc:creator>Karateke, Ahmet</dc:creator>
  <cp:lastModifiedBy>gebruiker</cp:lastModifiedBy>
  <cp:revision>5</cp:revision>
  <dcterms:created xsi:type="dcterms:W3CDTF">2021-07-14T07:02:00Z</dcterms:created>
  <dcterms:modified xsi:type="dcterms:W3CDTF">2021-07-14T09:29:00Z</dcterms:modified>
</cp:coreProperties>
</file>